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EC" w:rsidRPr="00D64545" w:rsidRDefault="00BB4A8A" w:rsidP="00BC61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64545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BC619E" w:rsidRDefault="00BB4A8A" w:rsidP="00BC61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64545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r w:rsidR="00297640" w:rsidRPr="00D64545">
        <w:rPr>
          <w:rFonts w:hAnsi="Times New Roman" w:cs="Times New Roman"/>
          <w:color w:val="000000"/>
          <w:sz w:val="28"/>
          <w:szCs w:val="28"/>
          <w:lang w:val="ru-RU"/>
        </w:rPr>
        <w:t>Олонский детский сад</w:t>
      </w:r>
      <w:r w:rsidRPr="00D64545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:rsidR="0026192F" w:rsidRDefault="00BB4A8A" w:rsidP="00BC619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64545">
        <w:rPr>
          <w:sz w:val="28"/>
          <w:szCs w:val="28"/>
          <w:lang w:val="ru-RU"/>
        </w:rPr>
        <w:br/>
      </w:r>
      <w:r w:rsidRPr="00D64545">
        <w:rPr>
          <w:rFonts w:hAnsi="Times New Roman" w:cs="Times New Roman"/>
          <w:color w:val="000000"/>
          <w:sz w:val="28"/>
          <w:szCs w:val="28"/>
          <w:lang w:val="ru-RU"/>
        </w:rPr>
        <w:t>(МБДОУ</w:t>
      </w:r>
      <w:r w:rsidR="00BC619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520DC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297640" w:rsidRPr="00D64545">
        <w:rPr>
          <w:rFonts w:hAnsi="Times New Roman" w:cs="Times New Roman"/>
          <w:color w:val="000000"/>
          <w:sz w:val="28"/>
          <w:szCs w:val="28"/>
          <w:lang w:val="ru-RU"/>
        </w:rPr>
        <w:t>Олонский детский сад»</w:t>
      </w:r>
      <w:r w:rsidRPr="00D64545">
        <w:rPr>
          <w:rFonts w:hAnsi="Times New Roman" w:cs="Times New Roman"/>
          <w:color w:val="000000"/>
          <w:sz w:val="28"/>
          <w:szCs w:val="28"/>
          <w:lang w:val="ru-RU"/>
        </w:rPr>
        <w:t>)</w:t>
      </w:r>
    </w:p>
    <w:p w:rsidR="00D64545" w:rsidRPr="00D64545" w:rsidRDefault="00D645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4"/>
        <w:gridCol w:w="156"/>
        <w:gridCol w:w="3127"/>
      </w:tblGrid>
      <w:tr w:rsidR="00297640" w:rsidRPr="00A36E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E48" w:rsidRDefault="00A36E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</w:t>
            </w:r>
            <w:r w:rsidR="00297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казённого учреждения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97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«Управление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="00297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МО «Боханский район»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6192F" w:rsidRPr="0071318C" w:rsidRDefault="00297640" w:rsidP="00713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         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B4A8A"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B4A8A"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B4A8A"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 w:rsidR="00BB4A8A" w:rsidRPr="00415FEC">
              <w:rPr>
                <w:lang w:val="ru-RU"/>
              </w:rPr>
              <w:br/>
            </w:r>
            <w:r w:rsidR="00813E23" w:rsidRPr="0071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86A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71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1318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мая</w:t>
            </w:r>
            <w:r w:rsidR="0071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  2023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E48" w:rsidRDefault="00A36E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26192F" w:rsidRDefault="00BB4A8A" w:rsidP="002976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297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заведующего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297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«Олонский д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</w:t>
            </w:r>
            <w:r w:rsidR="002976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297640" w:rsidRDefault="00297640" w:rsidP="002976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 И.В. Казакова</w:t>
            </w:r>
          </w:p>
          <w:p w:rsidR="0026192F" w:rsidRPr="00297640" w:rsidRDefault="00BB4A8A" w:rsidP="007131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13E23" w:rsidRPr="0071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1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«19»  </w:t>
            </w:r>
            <w:r w:rsidR="0071318C" w:rsidRPr="0071318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мая</w:t>
            </w:r>
            <w:r w:rsidR="0071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3E23" w:rsidRPr="0071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71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1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1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13E23" w:rsidRPr="007131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</w:t>
            </w:r>
          </w:p>
        </w:tc>
      </w:tr>
      <w:tr w:rsidR="00297640" w:rsidRPr="00A36E4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297640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297640" w:rsidRDefault="002619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297640" w:rsidRDefault="002619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192F" w:rsidRPr="00297640" w:rsidRDefault="002619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92F" w:rsidRPr="00297640" w:rsidRDefault="002619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4545" w:rsidRPr="00D64545" w:rsidRDefault="00D64545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D64545" w:rsidRPr="00D64545" w:rsidRDefault="00BB4A8A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D6454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Программа развития </w:t>
      </w:r>
    </w:p>
    <w:p w:rsidR="00D64545" w:rsidRPr="00D64545" w:rsidRDefault="00BB4A8A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D6454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МБДОУ </w:t>
      </w:r>
      <w:r w:rsidR="00D64545" w:rsidRPr="00D6454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«Олонский детский сад»</w:t>
      </w:r>
    </w:p>
    <w:p w:rsidR="0026192F" w:rsidRPr="00D64545" w:rsidRDefault="00BB4A8A">
      <w:pPr>
        <w:jc w:val="center"/>
        <w:rPr>
          <w:rFonts w:hAnsi="Times New Roman" w:cs="Times New Roman"/>
          <w:b/>
          <w:color w:val="000000"/>
          <w:sz w:val="36"/>
          <w:szCs w:val="36"/>
          <w:lang w:val="ru-RU"/>
        </w:rPr>
      </w:pPr>
      <w:r w:rsidRPr="00D6454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на</w:t>
      </w:r>
      <w:r w:rsidR="00813E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2023</w:t>
      </w:r>
      <w:r w:rsidRPr="00D6454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–</w:t>
      </w:r>
      <w:r w:rsidR="00586F5E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2027</w:t>
      </w:r>
      <w:r w:rsidRPr="00D6454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годы</w:t>
      </w:r>
    </w:p>
    <w:p w:rsidR="0026192F" w:rsidRPr="00415FEC" w:rsidRDefault="002619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4545" w:rsidRDefault="00D645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4545" w:rsidRDefault="00D645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4545" w:rsidRDefault="00D645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4545" w:rsidRDefault="00D645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4545" w:rsidRDefault="00D645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4545" w:rsidRDefault="00D645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92F" w:rsidRPr="00D64545" w:rsidRDefault="00D64545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64545">
        <w:rPr>
          <w:rFonts w:hAnsi="Times New Roman" w:cs="Times New Roman"/>
          <w:color w:val="000000"/>
          <w:sz w:val="28"/>
          <w:szCs w:val="28"/>
          <w:lang w:val="ru-RU"/>
        </w:rPr>
        <w:t>с. Олонки</w:t>
      </w:r>
      <w:r w:rsidR="00813E23">
        <w:rPr>
          <w:rFonts w:hAnsi="Times New Roman" w:cs="Times New Roman"/>
          <w:color w:val="000000"/>
          <w:sz w:val="28"/>
          <w:szCs w:val="28"/>
          <w:lang w:val="ru-RU"/>
        </w:rPr>
        <w:t>, 2023</w:t>
      </w:r>
      <w:r w:rsidR="00BB4A8A" w:rsidRPr="00D64545">
        <w:rPr>
          <w:rFonts w:hAnsi="Times New Roman" w:cs="Times New Roman"/>
          <w:color w:val="000000"/>
          <w:sz w:val="28"/>
          <w:szCs w:val="28"/>
          <w:lang w:val="ru-RU"/>
        </w:rPr>
        <w:t xml:space="preserve"> год</w:t>
      </w:r>
    </w:p>
    <w:p w:rsidR="004A4B39" w:rsidRPr="00D64545" w:rsidRDefault="004A4B39" w:rsidP="004A4B3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D6454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lastRenderedPageBreak/>
        <w:t xml:space="preserve">Программа развития </w:t>
      </w:r>
    </w:p>
    <w:p w:rsidR="004A4B39" w:rsidRPr="00D64545" w:rsidRDefault="004A4B39" w:rsidP="004A4B3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D6454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МБДОУ «Олонский детский сад»</w:t>
      </w:r>
    </w:p>
    <w:p w:rsidR="004A4B39" w:rsidRPr="00D64545" w:rsidRDefault="004A4B39" w:rsidP="004A4B3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36"/>
          <w:szCs w:val="36"/>
          <w:lang w:val="ru-RU"/>
        </w:rPr>
      </w:pPr>
      <w:r w:rsidRPr="00D6454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на</w:t>
      </w:r>
      <w:r w:rsidR="00813E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2023</w:t>
      </w:r>
      <w:r w:rsidRPr="00D6454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–</w:t>
      </w:r>
      <w:r w:rsidR="00813E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2028</w:t>
      </w:r>
      <w:r w:rsidRPr="00D64545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годы</w:t>
      </w:r>
    </w:p>
    <w:p w:rsidR="001A438D" w:rsidRDefault="001A43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80"/>
      </w:tblGrid>
      <w:tr w:rsidR="001A438D" w:rsidTr="001A438D">
        <w:tc>
          <w:tcPr>
            <w:tcW w:w="817" w:type="dxa"/>
          </w:tcPr>
          <w:p w:rsidR="001A438D" w:rsidRDefault="001A43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6946" w:type="dxa"/>
          </w:tcPr>
          <w:p w:rsidR="001A438D" w:rsidRDefault="001A43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480" w:type="dxa"/>
          </w:tcPr>
          <w:p w:rsidR="001A438D" w:rsidRDefault="001A438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Страница</w:t>
            </w:r>
          </w:p>
        </w:tc>
      </w:tr>
      <w:tr w:rsidR="001A438D" w:rsidRPr="00B8680A" w:rsidTr="001A438D">
        <w:tc>
          <w:tcPr>
            <w:tcW w:w="817" w:type="dxa"/>
          </w:tcPr>
          <w:p w:rsidR="001A438D" w:rsidRPr="001A438D" w:rsidRDefault="001A438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6946" w:type="dxa"/>
          </w:tcPr>
          <w:p w:rsidR="001A438D" w:rsidRPr="001A438D" w:rsidRDefault="001A438D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Паспорт </w:t>
            </w:r>
            <w:r w:rsidR="004A4B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рограммы развития МБДОУ «Олонский детский сад» на</w:t>
            </w:r>
            <w:r w:rsidR="00586F5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2023-2027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г.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80" w:type="dxa"/>
          </w:tcPr>
          <w:p w:rsidR="001A438D" w:rsidRPr="001A438D" w:rsidRDefault="00B8680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A438D" w:rsidTr="001A438D">
        <w:tc>
          <w:tcPr>
            <w:tcW w:w="817" w:type="dxa"/>
          </w:tcPr>
          <w:p w:rsidR="001A438D" w:rsidRDefault="001A438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6946" w:type="dxa"/>
          </w:tcPr>
          <w:p w:rsidR="001A438D" w:rsidRDefault="001A438D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480" w:type="dxa"/>
          </w:tcPr>
          <w:p w:rsidR="001A438D" w:rsidRPr="001A438D" w:rsidRDefault="0090306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1A438D" w:rsidRPr="00B8680A" w:rsidTr="001A438D">
        <w:tc>
          <w:tcPr>
            <w:tcW w:w="817" w:type="dxa"/>
          </w:tcPr>
          <w:p w:rsidR="001A438D" w:rsidRDefault="001A438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6946" w:type="dxa"/>
          </w:tcPr>
          <w:p w:rsidR="001A438D" w:rsidRDefault="001A438D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Информационно-аналитическая справка об образовательной организации</w:t>
            </w:r>
          </w:p>
        </w:tc>
        <w:tc>
          <w:tcPr>
            <w:tcW w:w="1480" w:type="dxa"/>
          </w:tcPr>
          <w:p w:rsidR="001A438D" w:rsidRPr="001A438D" w:rsidRDefault="0090306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A438D" w:rsidRPr="00B8680A" w:rsidTr="001A438D">
        <w:tc>
          <w:tcPr>
            <w:tcW w:w="817" w:type="dxa"/>
          </w:tcPr>
          <w:p w:rsidR="001A438D" w:rsidRDefault="001A438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6946" w:type="dxa"/>
          </w:tcPr>
          <w:p w:rsidR="001A438D" w:rsidRDefault="001A438D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Краткая информационная справка об организации</w:t>
            </w:r>
          </w:p>
        </w:tc>
        <w:tc>
          <w:tcPr>
            <w:tcW w:w="1480" w:type="dxa"/>
          </w:tcPr>
          <w:p w:rsidR="001A438D" w:rsidRPr="001A438D" w:rsidRDefault="0090306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C4A51" w:rsidRPr="00B8680A" w:rsidTr="001A438D">
        <w:tc>
          <w:tcPr>
            <w:tcW w:w="817" w:type="dxa"/>
          </w:tcPr>
          <w:p w:rsidR="004C4A51" w:rsidRDefault="004C4A5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3.2.</w:t>
            </w:r>
          </w:p>
        </w:tc>
        <w:tc>
          <w:tcPr>
            <w:tcW w:w="6946" w:type="dxa"/>
          </w:tcPr>
          <w:p w:rsidR="004C4A51" w:rsidRPr="004C4A51" w:rsidRDefault="004C4A51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C4A5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Организационно-педагогические условия организации, характеристика педагогов</w:t>
            </w:r>
          </w:p>
        </w:tc>
        <w:tc>
          <w:tcPr>
            <w:tcW w:w="1480" w:type="dxa"/>
          </w:tcPr>
          <w:p w:rsidR="004C4A51" w:rsidRPr="001A438D" w:rsidRDefault="0090306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4C4A51" w:rsidTr="001A438D">
        <w:tc>
          <w:tcPr>
            <w:tcW w:w="817" w:type="dxa"/>
          </w:tcPr>
          <w:p w:rsidR="004C4A51" w:rsidRDefault="004C4A5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3.3.</w:t>
            </w:r>
          </w:p>
        </w:tc>
        <w:tc>
          <w:tcPr>
            <w:tcW w:w="6946" w:type="dxa"/>
          </w:tcPr>
          <w:p w:rsidR="004C4A51" w:rsidRPr="004C4A51" w:rsidRDefault="004C4A51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C4A5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Характеристика достижений организации.</w:t>
            </w:r>
          </w:p>
        </w:tc>
        <w:tc>
          <w:tcPr>
            <w:tcW w:w="1480" w:type="dxa"/>
          </w:tcPr>
          <w:p w:rsidR="004C4A51" w:rsidRPr="001A438D" w:rsidRDefault="0090306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4C4A51" w:rsidRPr="00B8680A" w:rsidTr="001A438D">
        <w:tc>
          <w:tcPr>
            <w:tcW w:w="817" w:type="dxa"/>
          </w:tcPr>
          <w:p w:rsidR="004C4A51" w:rsidRDefault="004C4A5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3.4.</w:t>
            </w:r>
          </w:p>
        </w:tc>
        <w:tc>
          <w:tcPr>
            <w:tcW w:w="6946" w:type="dxa"/>
          </w:tcPr>
          <w:p w:rsidR="004C4A51" w:rsidRPr="004C4A51" w:rsidRDefault="004C4A51" w:rsidP="004C4A5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C4A5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Основания для разработки программы развития</w:t>
            </w:r>
          </w:p>
        </w:tc>
        <w:tc>
          <w:tcPr>
            <w:tcW w:w="1480" w:type="dxa"/>
          </w:tcPr>
          <w:p w:rsidR="004C4A51" w:rsidRPr="001A438D" w:rsidRDefault="0090306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1A438D" w:rsidRPr="00B8680A" w:rsidTr="001A438D">
        <w:tc>
          <w:tcPr>
            <w:tcW w:w="817" w:type="dxa"/>
          </w:tcPr>
          <w:p w:rsidR="001A438D" w:rsidRDefault="004C4A51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3.5</w:t>
            </w:r>
            <w:r w:rsidR="001A438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</w:tcPr>
          <w:p w:rsidR="001A438D" w:rsidRPr="001A438D" w:rsidRDefault="001A438D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SWOT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-анализа потенциала развития МБДОУ</w:t>
            </w:r>
          </w:p>
        </w:tc>
        <w:tc>
          <w:tcPr>
            <w:tcW w:w="1480" w:type="dxa"/>
          </w:tcPr>
          <w:p w:rsidR="001A438D" w:rsidRPr="001A438D" w:rsidRDefault="0090306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1A438D" w:rsidRPr="00B8680A" w:rsidTr="001A438D">
        <w:tc>
          <w:tcPr>
            <w:tcW w:w="817" w:type="dxa"/>
          </w:tcPr>
          <w:p w:rsidR="001A438D" w:rsidRDefault="001A438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6946" w:type="dxa"/>
          </w:tcPr>
          <w:p w:rsidR="001A438D" w:rsidRDefault="001A438D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Концептуально-целевой раздел (концепция и стратегия развития МБДОУ в контексте реализации стратегии развития образования</w:t>
            </w:r>
            <w:proofErr w:type="gramEnd"/>
          </w:p>
        </w:tc>
        <w:tc>
          <w:tcPr>
            <w:tcW w:w="1480" w:type="dxa"/>
          </w:tcPr>
          <w:p w:rsidR="001A438D" w:rsidRPr="001A438D" w:rsidRDefault="0090306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1A438D" w:rsidRPr="00B8680A" w:rsidTr="001A438D">
        <w:tc>
          <w:tcPr>
            <w:tcW w:w="817" w:type="dxa"/>
          </w:tcPr>
          <w:p w:rsidR="001A438D" w:rsidRDefault="001A438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4.1.</w:t>
            </w:r>
          </w:p>
        </w:tc>
        <w:tc>
          <w:tcPr>
            <w:tcW w:w="6946" w:type="dxa"/>
          </w:tcPr>
          <w:p w:rsidR="001A438D" w:rsidRDefault="001A438D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86F5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Ключевые приоритеты государственной политики в сфере образования до</w:t>
            </w:r>
            <w:r w:rsidR="00586F5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2027</w:t>
            </w:r>
            <w:r w:rsidRPr="00586F5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480" w:type="dxa"/>
          </w:tcPr>
          <w:p w:rsidR="001A438D" w:rsidRPr="001A438D" w:rsidRDefault="0090306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1A438D" w:rsidTr="001A438D">
        <w:tc>
          <w:tcPr>
            <w:tcW w:w="817" w:type="dxa"/>
          </w:tcPr>
          <w:p w:rsidR="001A438D" w:rsidRDefault="001A438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4.2. </w:t>
            </w:r>
          </w:p>
        </w:tc>
        <w:tc>
          <w:tcPr>
            <w:tcW w:w="6946" w:type="dxa"/>
          </w:tcPr>
          <w:p w:rsidR="001A438D" w:rsidRDefault="001A438D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Концепция развития образовательной организации</w:t>
            </w:r>
          </w:p>
        </w:tc>
        <w:tc>
          <w:tcPr>
            <w:tcW w:w="1480" w:type="dxa"/>
          </w:tcPr>
          <w:p w:rsidR="001A438D" w:rsidRPr="001A438D" w:rsidRDefault="0090306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1A438D" w:rsidRPr="00B8680A" w:rsidTr="001A438D">
        <w:tc>
          <w:tcPr>
            <w:tcW w:w="817" w:type="dxa"/>
          </w:tcPr>
          <w:p w:rsidR="001A438D" w:rsidRDefault="004A4B3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4.3.</w:t>
            </w:r>
          </w:p>
        </w:tc>
        <w:tc>
          <w:tcPr>
            <w:tcW w:w="6946" w:type="dxa"/>
          </w:tcPr>
          <w:p w:rsidR="001A438D" w:rsidRDefault="004A4B39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Цель и задачи Программы развития</w:t>
            </w:r>
          </w:p>
        </w:tc>
        <w:tc>
          <w:tcPr>
            <w:tcW w:w="1480" w:type="dxa"/>
          </w:tcPr>
          <w:p w:rsidR="001A438D" w:rsidRPr="001A438D" w:rsidRDefault="0090306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704D4F" w:rsidRPr="00704D4F" w:rsidTr="001A438D">
        <w:tc>
          <w:tcPr>
            <w:tcW w:w="817" w:type="dxa"/>
          </w:tcPr>
          <w:p w:rsidR="00704D4F" w:rsidRDefault="00704D4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4.4.</w:t>
            </w:r>
          </w:p>
        </w:tc>
        <w:tc>
          <w:tcPr>
            <w:tcW w:w="6946" w:type="dxa"/>
          </w:tcPr>
          <w:p w:rsidR="00704D4F" w:rsidRDefault="00704D4F" w:rsidP="00704D4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04D4F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Основные направления развития организации</w:t>
            </w:r>
          </w:p>
        </w:tc>
        <w:tc>
          <w:tcPr>
            <w:tcW w:w="1480" w:type="dxa"/>
          </w:tcPr>
          <w:p w:rsidR="00704D4F" w:rsidRPr="001A438D" w:rsidRDefault="0090306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704D4F" w:rsidRPr="00B8680A" w:rsidTr="001A438D">
        <w:tc>
          <w:tcPr>
            <w:tcW w:w="817" w:type="dxa"/>
          </w:tcPr>
          <w:p w:rsidR="00704D4F" w:rsidRDefault="00704D4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4.5.</w:t>
            </w:r>
          </w:p>
        </w:tc>
        <w:tc>
          <w:tcPr>
            <w:tcW w:w="6946" w:type="dxa"/>
          </w:tcPr>
          <w:p w:rsidR="00704D4F" w:rsidRPr="00704D4F" w:rsidRDefault="00704D4F" w:rsidP="00704D4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E3F4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Мероприятия по реализации программы развития</w:t>
            </w:r>
          </w:p>
        </w:tc>
        <w:tc>
          <w:tcPr>
            <w:tcW w:w="1480" w:type="dxa"/>
          </w:tcPr>
          <w:p w:rsidR="00704D4F" w:rsidRPr="001A438D" w:rsidRDefault="00786A4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987048" w:rsidRPr="00704D4F" w:rsidTr="001A438D">
        <w:tc>
          <w:tcPr>
            <w:tcW w:w="817" w:type="dxa"/>
          </w:tcPr>
          <w:p w:rsidR="00987048" w:rsidRDefault="009870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6946" w:type="dxa"/>
          </w:tcPr>
          <w:p w:rsidR="00987048" w:rsidRPr="00704D4F" w:rsidRDefault="00987048" w:rsidP="00987048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87048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Механизмы</w:t>
            </w:r>
            <w:proofErr w:type="spellEnd"/>
            <w:r w:rsidRPr="00987048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048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  <w:r w:rsidRPr="00987048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048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  <w:r w:rsidRPr="00987048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048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480" w:type="dxa"/>
          </w:tcPr>
          <w:p w:rsidR="00987048" w:rsidRPr="001A438D" w:rsidRDefault="00786A4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987048" w:rsidRPr="00B8680A" w:rsidTr="001A438D">
        <w:tc>
          <w:tcPr>
            <w:tcW w:w="817" w:type="dxa"/>
          </w:tcPr>
          <w:p w:rsidR="00987048" w:rsidRDefault="009870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6946" w:type="dxa"/>
          </w:tcPr>
          <w:p w:rsidR="00987048" w:rsidRPr="00987048" w:rsidRDefault="00987048" w:rsidP="00987048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8704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Ожидаемые результаты реализации программы развития</w:t>
            </w:r>
          </w:p>
        </w:tc>
        <w:tc>
          <w:tcPr>
            <w:tcW w:w="1480" w:type="dxa"/>
          </w:tcPr>
          <w:p w:rsidR="00987048" w:rsidRPr="001A438D" w:rsidRDefault="00786A4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987048" w:rsidRPr="00B8680A" w:rsidTr="001A438D">
        <w:tc>
          <w:tcPr>
            <w:tcW w:w="817" w:type="dxa"/>
          </w:tcPr>
          <w:p w:rsidR="00987048" w:rsidRDefault="009870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6946" w:type="dxa"/>
          </w:tcPr>
          <w:p w:rsidR="00987048" w:rsidRPr="00987048" w:rsidRDefault="00987048" w:rsidP="00987048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8704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Критерии и показатели оценки реализации программы развития</w:t>
            </w:r>
            <w:r w:rsidR="00433A3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(целевые индикаторы)</w:t>
            </w:r>
          </w:p>
        </w:tc>
        <w:tc>
          <w:tcPr>
            <w:tcW w:w="1480" w:type="dxa"/>
          </w:tcPr>
          <w:p w:rsidR="00987048" w:rsidRPr="001A438D" w:rsidRDefault="00786A4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4A4B39" w:rsidRPr="00B8680A" w:rsidTr="001A438D">
        <w:tc>
          <w:tcPr>
            <w:tcW w:w="817" w:type="dxa"/>
          </w:tcPr>
          <w:p w:rsidR="004A4B39" w:rsidRDefault="009870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="004A4B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</w:tcPr>
          <w:p w:rsidR="004A4B39" w:rsidRDefault="004A4B39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Возможные риски при реализации Программы развития и методы их минимизации</w:t>
            </w:r>
          </w:p>
        </w:tc>
        <w:tc>
          <w:tcPr>
            <w:tcW w:w="1480" w:type="dxa"/>
          </w:tcPr>
          <w:p w:rsidR="004A4B39" w:rsidRPr="001A438D" w:rsidRDefault="00786A4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4A4B39" w:rsidTr="001A438D">
        <w:tc>
          <w:tcPr>
            <w:tcW w:w="817" w:type="dxa"/>
          </w:tcPr>
          <w:p w:rsidR="004A4B39" w:rsidRDefault="007E7DF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  <w:r w:rsidR="004A4B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</w:tcPr>
          <w:p w:rsidR="004A4B39" w:rsidRDefault="004A4B39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Управление реализацией Программы развития</w:t>
            </w:r>
          </w:p>
        </w:tc>
        <w:tc>
          <w:tcPr>
            <w:tcW w:w="1480" w:type="dxa"/>
          </w:tcPr>
          <w:p w:rsidR="004A4B39" w:rsidRPr="001A438D" w:rsidRDefault="00786A4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4A4B39" w:rsidRPr="00B8680A" w:rsidTr="001A438D">
        <w:tc>
          <w:tcPr>
            <w:tcW w:w="817" w:type="dxa"/>
          </w:tcPr>
          <w:p w:rsidR="004A4B39" w:rsidRDefault="007E7DFF" w:rsidP="009870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  <w:r w:rsidR="004A4B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</w:tcPr>
          <w:p w:rsidR="004A4B39" w:rsidRDefault="004A4B39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План-график программных мер, действий, мероприятий, обеспечивающих развитие образовательной организации с учетом их ресурсного обеспечения</w:t>
            </w:r>
          </w:p>
        </w:tc>
        <w:tc>
          <w:tcPr>
            <w:tcW w:w="1480" w:type="dxa"/>
          </w:tcPr>
          <w:p w:rsidR="004A4B39" w:rsidRPr="001A438D" w:rsidRDefault="00786A4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4A4B39" w:rsidRPr="00B8680A" w:rsidTr="001A438D">
        <w:tc>
          <w:tcPr>
            <w:tcW w:w="817" w:type="dxa"/>
          </w:tcPr>
          <w:p w:rsidR="004A4B39" w:rsidRDefault="00CE3F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4A4B3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</w:tcPr>
          <w:p w:rsidR="004A4B39" w:rsidRDefault="004A4B39" w:rsidP="001A438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Финансовое и ресурсное обеспечение реализации Программы развития.</w:t>
            </w:r>
          </w:p>
        </w:tc>
        <w:tc>
          <w:tcPr>
            <w:tcW w:w="1480" w:type="dxa"/>
          </w:tcPr>
          <w:p w:rsidR="004A4B39" w:rsidRPr="001A438D" w:rsidRDefault="00786A4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43</w:t>
            </w:r>
          </w:p>
        </w:tc>
      </w:tr>
    </w:tbl>
    <w:p w:rsidR="001A438D" w:rsidRDefault="001A438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4B39" w:rsidRDefault="004A4B3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4B39" w:rsidRDefault="004A4B3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6E48" w:rsidRDefault="00A36E48" w:rsidP="00B8680A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3771C" w:rsidRPr="00C03633" w:rsidRDefault="00F83F58" w:rsidP="00B8680A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cs="Times New Roman"/>
          <w:color w:val="000000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="00BB4A8A"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Паспорт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BB4A8A"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рограммы развития</w:t>
      </w:r>
      <w:r w:rsidR="003249DB"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МБДОУ «Олонский детский сад»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7088"/>
      </w:tblGrid>
      <w:tr w:rsidR="0033771C" w:rsidRPr="00A36E48" w:rsidTr="0033771C">
        <w:tc>
          <w:tcPr>
            <w:tcW w:w="2405" w:type="dxa"/>
          </w:tcPr>
          <w:p w:rsidR="0033771C" w:rsidRPr="009329BA" w:rsidRDefault="0033771C" w:rsidP="0033771C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329BA">
              <w:rPr>
                <w:rFonts w:eastAsia="Times New Roman" w:cs="Times New Roman"/>
                <w:sz w:val="24"/>
                <w:szCs w:val="24"/>
              </w:rPr>
              <w:t>Полное</w:t>
            </w:r>
            <w:proofErr w:type="spellEnd"/>
            <w:r w:rsidRPr="00932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BA">
              <w:rPr>
                <w:rFonts w:eastAsia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32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BA">
              <w:rPr>
                <w:rFonts w:eastAsia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cs="Times New Roman"/>
                <w:color w:val="000000"/>
                <w:sz w:val="24"/>
                <w:szCs w:val="24"/>
                <w:lang w:val="ru-RU"/>
              </w:rPr>
              <w:t>«Программа развития Муниципального бюджетного дошкольного образовательного учреждения «Олонский</w:t>
            </w:r>
            <w:r w:rsidR="00586F5E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детский сад» на 2023-2027</w:t>
            </w:r>
            <w:r w:rsidR="001D0C9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годы»</w:t>
            </w:r>
          </w:p>
        </w:tc>
      </w:tr>
      <w:tr w:rsidR="0033771C" w:rsidRPr="00A36E48" w:rsidTr="0033771C">
        <w:tc>
          <w:tcPr>
            <w:tcW w:w="2405" w:type="dxa"/>
          </w:tcPr>
          <w:p w:rsidR="0033771C" w:rsidRPr="009329BA" w:rsidRDefault="0033771C" w:rsidP="0033771C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329BA">
              <w:rPr>
                <w:rFonts w:eastAsia="Times New Roman" w:cs="Times New Roman"/>
                <w:sz w:val="24"/>
                <w:szCs w:val="24"/>
              </w:rPr>
              <w:t>Основания</w:t>
            </w:r>
            <w:proofErr w:type="spellEnd"/>
            <w:r w:rsidRPr="00932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BA">
              <w:rPr>
                <w:rFonts w:eastAsia="Times New Roman" w:cs="Times New Roman"/>
                <w:sz w:val="24"/>
                <w:szCs w:val="24"/>
              </w:rPr>
              <w:t>для</w:t>
            </w:r>
            <w:proofErr w:type="spellEnd"/>
            <w:r w:rsidRPr="00932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BA">
              <w:rPr>
                <w:rFonts w:eastAsia="Times New Roman" w:cs="Times New Roman"/>
                <w:sz w:val="24"/>
                <w:szCs w:val="24"/>
              </w:rPr>
              <w:t>разработки</w:t>
            </w:r>
            <w:proofErr w:type="spellEnd"/>
            <w:r w:rsidRPr="00932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BA">
              <w:rPr>
                <w:rFonts w:eastAsia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Конституция РФ,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Конвенция о правах ребенка,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Федеральный закон от 29.12.2012 г. № 273-ФЗ «Об образовании в Российской Федерации» с изменениями и дополнениями,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Указ Президента РФ от 21.07.2020 № 474 «О национальных целях развития Российской Федерации на период до 2030 года»,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Национальный проект «Образование» на 2019-2024 годы (в том числе федеральный проект «Современная школа»), утвержден протоколом Президиума Совета при Президенте РФ по стратегическому развитию и национальным проектам от 24.12.2018 № 16,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Стратегия развития воспитания в Российской Федерации на период до 2025 года, утвержденная Распоряжением Правительства Российской Федерации от 29.05.2015 г. № 996-р,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Профессиональный стандарт «Педагог (педагогическая деятельность в дошкольном, начальном общем, основном общем, среднем общем образовании)», утвержденный приказом Министерства труда и социальной защиты РФ от 18.10.2013 г. № 544н,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ФГОС начального общего образования, утвержденный приказом Министерства образования и науки Российской Федерации от 06.10.2009 г. № 373 с изменениями и дополнениями,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- ФГОС начального общего образования, </w:t>
            </w:r>
            <w:proofErr w:type="gramStart"/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утвержденный</w:t>
            </w:r>
            <w:proofErr w:type="gramEnd"/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приказом Министерства просвещения Российской Федерации от 31.05.2021 г. № 286,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ФГОС основного общего образования, утвержденный приказом Министерства образования и науки Российской Федерации от 17.12.2010 г. № 1897 с изменениями и дополнениями,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ФГОС основного общего образования, утвержденный приказом Министерства просвещения Российской Федерации от 31.05.2021 г. № 287,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- ФГОС среднего общего образования, утвержденный приказом Министерства образования и науки Российской Федерации от 17.05.2012 г. № 413 с изменениями и дополнениями,</w:t>
            </w:r>
          </w:p>
          <w:p w:rsid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gramStart"/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ФГОС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19.12.2014 г. № 1598,</w:t>
            </w:r>
            <w:proofErr w:type="gramEnd"/>
          </w:p>
          <w:p w:rsidR="00D873BE" w:rsidRPr="0033771C" w:rsidRDefault="00D873BE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Приказ Министерства просвещения Российской Федерации от 25.11.2022 г. №1028 «Об утверждении Федеральной образовательной программы дошкольного образования»;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Государственная программа Иркутской области «Развитие образования» на 2019-2024 годы, утвержденная Постановлением Правительства Иркутской области от 09.11.2018 г. № 820-пп,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Санитарные правила 2.4.3648-20 «Санитарно-эпидемиологические требования к организациям воспитания и обучения, отдыха и оздоровления детей и молодежи», утвержденные Главного государственного санитарного врача Российской Федерации от 28.09.2020 № 28,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- Устав муниципального бюджетного образовательного учреждения «Олонский детский сад».</w:t>
            </w:r>
          </w:p>
        </w:tc>
      </w:tr>
      <w:tr w:rsidR="0033771C" w:rsidRPr="00A36E48" w:rsidTr="0033771C">
        <w:tc>
          <w:tcPr>
            <w:tcW w:w="2405" w:type="dxa"/>
          </w:tcPr>
          <w:p w:rsidR="0033771C" w:rsidRPr="0033771C" w:rsidRDefault="0033771C" w:rsidP="0033771C">
            <w:pPr>
              <w:spacing w:after="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Период и этапы реализации программы</w:t>
            </w:r>
          </w:p>
        </w:tc>
        <w:tc>
          <w:tcPr>
            <w:tcW w:w="7088" w:type="dxa"/>
          </w:tcPr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1-ый</w:t>
            </w:r>
            <w:r w:rsidR="00586F5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этап - проектировочный май - август 2023</w:t>
            </w: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года. Этап подготовки к реализации программы. 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  <w:r w:rsidR="00333332">
              <w:rPr>
                <w:rFonts w:eastAsia="Times New Roman" w:cs="Times New Roman"/>
                <w:sz w:val="24"/>
                <w:szCs w:val="24"/>
                <w:lang w:val="ru-RU"/>
              </w:rPr>
              <w:t>-ой этап - содержательный сентябрь 2023 года – декабрь 2026</w:t>
            </w: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года. Этап практической реализации программы. </w:t>
            </w:r>
          </w:p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3-ий этап -</w:t>
            </w:r>
            <w:r w:rsidR="00333332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аналитический январь – май 2027</w:t>
            </w: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года. Этап анализа и оценки результата, определение перспектив дальнейшего развития.</w:t>
            </w:r>
          </w:p>
        </w:tc>
      </w:tr>
      <w:tr w:rsidR="0033771C" w:rsidRPr="00A36E48" w:rsidTr="0033771C">
        <w:tc>
          <w:tcPr>
            <w:tcW w:w="2405" w:type="dxa"/>
          </w:tcPr>
          <w:p w:rsidR="0033771C" w:rsidRPr="009329BA" w:rsidRDefault="0033771C" w:rsidP="0033771C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329BA">
              <w:rPr>
                <w:rFonts w:eastAsia="Times New Roman" w:cs="Times New Roman"/>
                <w:sz w:val="24"/>
                <w:szCs w:val="24"/>
              </w:rPr>
              <w:t>Цель</w:t>
            </w:r>
            <w:proofErr w:type="spellEnd"/>
            <w:r w:rsidRPr="00932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BA">
              <w:rPr>
                <w:rFonts w:eastAsia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33771C" w:rsidRPr="0033771C" w:rsidRDefault="0033771C" w:rsidP="0033771C">
            <w:pPr>
              <w:spacing w:after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D6C7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Осуществление системы управленческих, методических и педагогических действий, направленных на повышение качества и эффективности</w:t>
            </w:r>
            <w:r w:rsidRPr="004D6C78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4D6C7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образования в МБДОУ «Олонский детский сад» с учетом запросов личности, общества и государства.</w:t>
            </w:r>
            <w:r w:rsidRPr="004D6C7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3771C" w:rsidRPr="00A36E48" w:rsidTr="0033771C">
        <w:tc>
          <w:tcPr>
            <w:tcW w:w="2405" w:type="dxa"/>
          </w:tcPr>
          <w:p w:rsidR="0033771C" w:rsidRPr="009329BA" w:rsidRDefault="0033771C" w:rsidP="0033771C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922D4">
              <w:rPr>
                <w:rFonts w:eastAsia="Times New Roman" w:cs="Times New Roman"/>
                <w:sz w:val="24"/>
                <w:szCs w:val="24"/>
              </w:rPr>
              <w:t>Основные</w:t>
            </w:r>
            <w:proofErr w:type="spellEnd"/>
            <w:r w:rsidRPr="00A922D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D4">
              <w:rPr>
                <w:rFonts w:eastAsia="Times New Roman" w:cs="Times New Roman"/>
                <w:sz w:val="24"/>
                <w:szCs w:val="24"/>
              </w:rPr>
              <w:t>задачи</w:t>
            </w:r>
            <w:proofErr w:type="spellEnd"/>
            <w:r w:rsidRPr="00A922D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2D4">
              <w:rPr>
                <w:rFonts w:eastAsia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A922D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D4">
              <w:rPr>
                <w:rFonts w:eastAsia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33771C" w:rsidRPr="00A922D4" w:rsidRDefault="0033771C" w:rsidP="0033771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81A1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1. </w:t>
            </w:r>
            <w:r w:rsidR="00A922D4" w:rsidRPr="00A922D4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Повысить конкурентоспособность организации  путем предоставления широкого спектра качественных образовательных, коррекционных и информационно-пространственных услуг, внедрение в работу  ДОУ  новых форм дошкольного</w:t>
            </w:r>
            <w:r w:rsidR="00A922D4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 образования.</w:t>
            </w:r>
          </w:p>
          <w:p w:rsidR="0033771C" w:rsidRPr="00A922D4" w:rsidRDefault="001D0C92" w:rsidP="0033771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33771C" w:rsidRPr="00A81A1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="00A922D4" w:rsidRPr="00A922D4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Обеспечить поиск эффективных путей единого образовательного пространства, как необходимого условия сохранения  и укрепления физического и психического здоровья воспитанников ДОУ.</w:t>
            </w:r>
          </w:p>
          <w:p w:rsidR="0033771C" w:rsidRPr="00A922D4" w:rsidRDefault="001D0C92" w:rsidP="0033771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22D4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33771C" w:rsidRPr="00A922D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="00A922D4" w:rsidRPr="00A922D4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Организовать условия для повышения мотивации профессиональной деятельности педагогов ДОУ через систему морального и материального стимулирования, привлечение участию в управлении и планировании. </w:t>
            </w:r>
          </w:p>
          <w:p w:rsidR="0033771C" w:rsidRPr="00A922D4" w:rsidRDefault="001D0C92" w:rsidP="0033771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922D4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33771C" w:rsidRPr="00A922D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="00A922D4" w:rsidRPr="00A922D4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Создать благоприятные условия для становления духовно-нравственной, творческой, развивающейся, здоровой личности, способной к успешной социализации в обществе через взаимодействие участников образовательных отношений.</w:t>
            </w:r>
          </w:p>
          <w:p w:rsidR="001D0C92" w:rsidRPr="0033771C" w:rsidRDefault="001D0C92" w:rsidP="00A922D4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33771C" w:rsidRPr="00A81A1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. </w:t>
            </w:r>
            <w:r w:rsidR="00A922D4" w:rsidRPr="00A922D4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Разработать эффективную модель взаимодействия с родителями, обеспечить компетентность родителей в вопросах воспитания, развития и обучения, охраны и укрепления здоровья детей, через вовлечение родителей (законных представителей) в образовательную деятельность, в управление качеством образования.</w:t>
            </w:r>
          </w:p>
        </w:tc>
      </w:tr>
      <w:tr w:rsidR="0033771C" w:rsidRPr="00A36E48" w:rsidTr="0033771C">
        <w:tc>
          <w:tcPr>
            <w:tcW w:w="2405" w:type="dxa"/>
          </w:tcPr>
          <w:p w:rsidR="0033771C" w:rsidRPr="0033771C" w:rsidRDefault="0033771C" w:rsidP="0033771C">
            <w:pPr>
              <w:spacing w:after="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A922D4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Ожидаемые конечные результаты, важнейшие целевые</w:t>
            </w: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показатели программы</w:t>
            </w:r>
          </w:p>
        </w:tc>
        <w:tc>
          <w:tcPr>
            <w:tcW w:w="7088" w:type="dxa"/>
          </w:tcPr>
          <w:p w:rsidR="00C57FE4" w:rsidRDefault="00C57FE4" w:rsidP="0033771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Высокий уровень подготовки к школьному обучению выпускников ДОУ, </w:t>
            </w:r>
            <w:r w:rsidR="00A922D4">
              <w:rPr>
                <w:rFonts w:cstheme="minorHAnsi"/>
                <w:color w:val="000000"/>
                <w:sz w:val="24"/>
                <w:szCs w:val="24"/>
                <w:lang w:val="ru-RU"/>
              </w:rPr>
              <w:t>не менее 8</w:t>
            </w:r>
            <w:r w:rsidRPr="00A922D4">
              <w:rPr>
                <w:rFonts w:cstheme="minorHAnsi"/>
                <w:color w:val="000000"/>
                <w:sz w:val="24"/>
                <w:szCs w:val="24"/>
                <w:lang w:val="ru-RU"/>
              </w:rPr>
              <w:t>5%,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при отсутствии выпускников с низким уровнем.</w:t>
            </w:r>
          </w:p>
          <w:p w:rsidR="00C57FE4" w:rsidRDefault="00C57FE4" w:rsidP="0033771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33771C">
              <w:rPr>
                <w:rFonts w:cstheme="minorHAnsi"/>
                <w:color w:val="000000"/>
                <w:sz w:val="24"/>
                <w:szCs w:val="24"/>
                <w:lang w:val="ru-RU"/>
              </w:rPr>
              <w:t>Высокий процент выпускников организации, успешно прошедших адаптацию в первом классе школы.</w:t>
            </w:r>
          </w:p>
          <w:p w:rsidR="00BD74AD" w:rsidRDefault="00BD74AD" w:rsidP="0033771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Удельный вес численности участников олимпиад, творческих и исследов</w:t>
            </w:r>
            <w:r w:rsidR="00A922D4">
              <w:rPr>
                <w:rFonts w:cstheme="minorHAnsi"/>
                <w:color w:val="000000"/>
                <w:sz w:val="24"/>
                <w:szCs w:val="24"/>
                <w:lang w:val="ru-RU"/>
              </w:rPr>
              <w:t>ательских конкурсов – не менее 7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0% от общего числа воспитанников 4-7 лет.</w:t>
            </w:r>
          </w:p>
          <w:p w:rsidR="00C57FE4" w:rsidRDefault="00C57FE4" w:rsidP="0033771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Увеличение доли обучающихся ДОО, принимающих участие в инновационных, образ</w:t>
            </w:r>
            <w:r w:rsidR="0082660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овательных и социальных проектах – не </w:t>
            </w:r>
            <w:r w:rsidR="005D5804">
              <w:rPr>
                <w:rFonts w:cstheme="minorHAnsi"/>
                <w:color w:val="000000"/>
                <w:sz w:val="24"/>
                <w:szCs w:val="24"/>
                <w:lang w:val="ru-RU"/>
              </w:rPr>
              <w:t>менее 5</w:t>
            </w:r>
            <w:r w:rsidR="0082660A">
              <w:rPr>
                <w:rFonts w:cstheme="minorHAnsi"/>
                <w:color w:val="000000"/>
                <w:sz w:val="24"/>
                <w:szCs w:val="24"/>
                <w:lang w:val="ru-RU"/>
              </w:rPr>
              <w:t>0%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33771C" w:rsidRPr="0033771C" w:rsidRDefault="00C57FE4" w:rsidP="0033771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Удельный вес численности </w:t>
            </w:r>
            <w:r w:rsidR="0033771C" w:rsidRPr="0033771C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педагогов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 организующих проектную и исследовательскую деятель</w:t>
            </w:r>
            <w:r w:rsidR="005D5804">
              <w:rPr>
                <w:rFonts w:cstheme="minorHAnsi"/>
                <w:color w:val="000000"/>
                <w:sz w:val="24"/>
                <w:szCs w:val="24"/>
                <w:lang w:val="ru-RU"/>
              </w:rPr>
              <w:t>ность воспитанников – не менее 10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0%.</w:t>
            </w:r>
          </w:p>
          <w:p w:rsidR="0033771C" w:rsidRPr="0033771C" w:rsidRDefault="0033771C" w:rsidP="0033771C">
            <w:pPr>
              <w:spacing w:after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Увеличение количества программ дополни</w:t>
            </w:r>
            <w:r w:rsidR="0082660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тельного образования детей  </w:t>
            </w:r>
            <w:r w:rsidR="005D580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до 3</w:t>
            </w:r>
            <w:r w:rsidRPr="00A922D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единиц;</w:t>
            </w:r>
          </w:p>
          <w:p w:rsidR="0033771C" w:rsidRPr="0033771C" w:rsidRDefault="0033771C" w:rsidP="0033771C">
            <w:pPr>
              <w:spacing w:after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Увеличение доли детей, охваченных программами дополнительного образования, в</w:t>
            </w: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общей</w:t>
            </w:r>
            <w:r w:rsidR="0082660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численности детей от 3 лет от 5</w:t>
            </w: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0 до 80 %;</w:t>
            </w:r>
          </w:p>
          <w:p w:rsidR="0033771C" w:rsidRPr="0033771C" w:rsidRDefault="00A36B59" w:rsidP="0033771C">
            <w:pPr>
              <w:spacing w:after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                                                                                                                      </w:t>
            </w:r>
            <w:r w:rsidR="0033771C" w:rsidRPr="00AD008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Сохранение доли детей с ограниченными возможностями здоровья и детей-инвалидов, посещающих ДОО, которым созданы условия для получения качественного дошкольного образования на показателе 100%;</w:t>
            </w:r>
          </w:p>
          <w:p w:rsidR="0033771C" w:rsidRPr="0033771C" w:rsidRDefault="0082660A" w:rsidP="0033771C">
            <w:pPr>
              <w:spacing w:after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Увеличение </w:t>
            </w:r>
            <w:r w:rsidR="0033771C"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укомплектованности необходимыми кадрами для </w:t>
            </w:r>
            <w:r w:rsidR="0033771C"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реализации АООП ДО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до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100%</w:t>
            </w:r>
            <w:r w:rsidR="0033771C"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;</w:t>
            </w:r>
          </w:p>
          <w:p w:rsidR="0033771C" w:rsidRPr="0033771C" w:rsidRDefault="0033771C" w:rsidP="0033771C">
            <w:pPr>
              <w:spacing w:after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Увеличение доли педагогических работников, прошедших повышение квалификации и (или) переподготовку по</w:t>
            </w: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обучению детей с ограниченными возможностями здоровья и детей-инвалидов  до 100 %;</w:t>
            </w:r>
          </w:p>
          <w:p w:rsidR="0033771C" w:rsidRDefault="0033771C" w:rsidP="0033771C">
            <w:pPr>
              <w:spacing w:after="0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Увеличение доли педагогов, используемых в своей работе цифровые программы и технологии</w:t>
            </w:r>
            <w:r w:rsidR="0082660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, в том числе в области ИКТ до 10</w:t>
            </w: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0 %;</w:t>
            </w:r>
          </w:p>
          <w:p w:rsidR="00BD74AD" w:rsidRPr="0033771C" w:rsidRDefault="00BD74AD" w:rsidP="0033771C">
            <w:pPr>
              <w:spacing w:after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Доля учебных помещений с техническими возможностями использования дистанционных технологий составляет – не менее 50%.</w:t>
            </w:r>
          </w:p>
          <w:p w:rsidR="0033771C" w:rsidRPr="0033771C" w:rsidRDefault="0033771C" w:rsidP="0033771C">
            <w:pPr>
              <w:spacing w:after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Увеличение количества семей воспитанников, вовлеченных в проектную деятельность  до 30 семей;</w:t>
            </w:r>
          </w:p>
          <w:p w:rsidR="0033771C" w:rsidRPr="0033771C" w:rsidRDefault="0033771C" w:rsidP="0033771C">
            <w:pPr>
              <w:spacing w:after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Увеличение количества психолого-педагогических услуг (психолого-педагогическое консультирование) родителям (законным представителям) детей  </w:t>
            </w:r>
            <w:r w:rsidR="005D580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до 6</w:t>
            </w:r>
            <w:r w:rsidRPr="005D580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0 единиц;</w:t>
            </w:r>
          </w:p>
          <w:p w:rsidR="0082660A" w:rsidRDefault="0033771C" w:rsidP="0033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33771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Увеличение доли родителей, положительно оценивших качество услуг консультативно – педагогической помощи, от общего числа обратившихся за получением услуги консультативно – педагогической помощи родителям до 99 %.</w:t>
            </w:r>
          </w:p>
          <w:p w:rsidR="00BD74AD" w:rsidRPr="00BD74AD" w:rsidRDefault="00BD74AD" w:rsidP="0033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Повышение степени удовлетворенности родителей качеством образовательных услуг до 95%.</w:t>
            </w:r>
          </w:p>
        </w:tc>
      </w:tr>
      <w:tr w:rsidR="0033771C" w:rsidRPr="00A36E48" w:rsidTr="0033771C">
        <w:tc>
          <w:tcPr>
            <w:tcW w:w="2405" w:type="dxa"/>
          </w:tcPr>
          <w:p w:rsidR="0033771C" w:rsidRPr="009329BA" w:rsidRDefault="0033771C" w:rsidP="0033771C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D5804">
              <w:rPr>
                <w:rFonts w:eastAsia="Times New Roman" w:cs="Times New Roman"/>
                <w:sz w:val="24"/>
                <w:szCs w:val="24"/>
              </w:rPr>
              <w:lastRenderedPageBreak/>
              <w:t>Разработчики</w:t>
            </w:r>
            <w:proofErr w:type="spellEnd"/>
            <w:r w:rsidRPr="005D58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804">
              <w:rPr>
                <w:rFonts w:eastAsia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33771C" w:rsidRPr="009329BA" w:rsidRDefault="0033771C" w:rsidP="0033771C">
            <w:pPr>
              <w:pStyle w:val="Default"/>
              <w:jc w:val="both"/>
            </w:pPr>
            <w:r w:rsidRPr="009329BA">
              <w:t>Администрация</w:t>
            </w:r>
            <w:r w:rsidR="005D5804">
              <w:t xml:space="preserve"> ДОУ</w:t>
            </w:r>
            <w:r w:rsidRPr="009329BA">
              <w:t xml:space="preserve">, педагогический коллектив, родительская общественность. </w:t>
            </w:r>
          </w:p>
        </w:tc>
      </w:tr>
      <w:tr w:rsidR="0033771C" w:rsidRPr="00A36E48" w:rsidTr="0033771C">
        <w:trPr>
          <w:trHeight w:val="1546"/>
        </w:trPr>
        <w:tc>
          <w:tcPr>
            <w:tcW w:w="2405" w:type="dxa"/>
          </w:tcPr>
          <w:p w:rsidR="0033771C" w:rsidRPr="0033771C" w:rsidRDefault="0033771C" w:rsidP="0033771C">
            <w:pPr>
              <w:spacing w:after="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7088" w:type="dxa"/>
            <w:shd w:val="clear" w:color="auto" w:fill="auto"/>
          </w:tcPr>
          <w:p w:rsidR="0033771C" w:rsidRPr="0033771C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Казакова Ирина Владимировна, заведующий МБДОУ «Олонский детский сад», тел. 8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908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663 83 19.</w:t>
            </w:r>
          </w:p>
        </w:tc>
      </w:tr>
      <w:tr w:rsidR="0033771C" w:rsidRPr="009329BA" w:rsidTr="0033771C">
        <w:tc>
          <w:tcPr>
            <w:tcW w:w="2405" w:type="dxa"/>
          </w:tcPr>
          <w:p w:rsidR="0033771C" w:rsidRPr="009329BA" w:rsidRDefault="0033771C" w:rsidP="0033771C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D5804">
              <w:rPr>
                <w:rFonts w:eastAsia="Times New Roman" w:cs="Times New Roman"/>
                <w:sz w:val="24"/>
                <w:szCs w:val="24"/>
              </w:rPr>
              <w:t>Документ</w:t>
            </w:r>
            <w:proofErr w:type="spellEnd"/>
            <w:r w:rsidRPr="005D580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804">
              <w:rPr>
                <w:rFonts w:eastAsia="Times New Roman" w:cs="Times New Roman"/>
                <w:sz w:val="24"/>
                <w:szCs w:val="24"/>
              </w:rPr>
              <w:t>об</w:t>
            </w:r>
            <w:proofErr w:type="spellEnd"/>
            <w:r w:rsidRPr="00932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BA">
              <w:rPr>
                <w:rFonts w:eastAsia="Times New Roman" w:cs="Times New Roman"/>
                <w:sz w:val="24"/>
                <w:szCs w:val="24"/>
              </w:rPr>
              <w:t>утверждении</w:t>
            </w:r>
            <w:proofErr w:type="spellEnd"/>
            <w:r w:rsidRPr="009329B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9BA">
              <w:rPr>
                <w:rFonts w:eastAsia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33771C" w:rsidRPr="005D5804" w:rsidRDefault="0033771C" w:rsidP="0033771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№</w:t>
            </w:r>
            <w:r w:rsidR="005D5804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33 от 19.05.2023 г.</w:t>
            </w:r>
          </w:p>
        </w:tc>
      </w:tr>
      <w:tr w:rsidR="0033771C" w:rsidRPr="00A36E48" w:rsidTr="0033771C">
        <w:tc>
          <w:tcPr>
            <w:tcW w:w="2405" w:type="dxa"/>
          </w:tcPr>
          <w:p w:rsidR="0033771C" w:rsidRPr="0033771C" w:rsidRDefault="0033771C" w:rsidP="0033771C">
            <w:pPr>
              <w:spacing w:after="0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Система организации </w:t>
            </w:r>
            <w:proofErr w:type="gramStart"/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33771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выполнением программы</w:t>
            </w:r>
          </w:p>
        </w:tc>
        <w:tc>
          <w:tcPr>
            <w:tcW w:w="7088" w:type="dxa"/>
          </w:tcPr>
          <w:p w:rsidR="0033771C" w:rsidRPr="0033771C" w:rsidRDefault="0033771C" w:rsidP="0033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реализации Программы осуществляет администрация МБДОУ «Олонский детский сад». </w:t>
            </w:r>
            <w:r w:rsidRPr="0033771C">
              <w:rPr>
                <w:rFonts w:cs="Times New Roman"/>
                <w:sz w:val="24"/>
                <w:szCs w:val="24"/>
                <w:lang w:val="ru-RU"/>
              </w:rPr>
              <w:t>Промежуточные итоги обсуждаются на заседаниях педагогического совета.</w:t>
            </w:r>
          </w:p>
          <w:p w:rsidR="0033771C" w:rsidRPr="0033771C" w:rsidRDefault="0033771C" w:rsidP="0033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33771C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Полученные результаты являются основанием для внесения (при необходимости) корректировочных поправок в план реализации Программы. </w:t>
            </w:r>
          </w:p>
        </w:tc>
      </w:tr>
    </w:tbl>
    <w:p w:rsidR="00036ECF" w:rsidRDefault="00036ECF" w:rsidP="00036ECF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 w:cstheme="minorHAnsi"/>
          <w:color w:val="000000"/>
        </w:rPr>
      </w:pPr>
    </w:p>
    <w:p w:rsidR="006758EA" w:rsidRDefault="006758EA" w:rsidP="00F83F58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</w:pPr>
    </w:p>
    <w:p w:rsidR="00036ECF" w:rsidRPr="00F83F58" w:rsidRDefault="00F83F58" w:rsidP="00F83F58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</w:pPr>
      <w:r w:rsidRPr="00F83F58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lastRenderedPageBreak/>
        <w:t>2.</w:t>
      </w:r>
      <w:r w:rsidR="00036ECF" w:rsidRPr="00F83F58">
        <w:rPr>
          <w:rStyle w:val="c0"/>
          <w:rFonts w:asciiTheme="minorHAnsi" w:hAnsiTheme="minorHAnsi" w:cstheme="minorHAnsi"/>
          <w:b/>
          <w:color w:val="000000"/>
          <w:sz w:val="28"/>
          <w:szCs w:val="28"/>
        </w:rPr>
        <w:t>Введение</w:t>
      </w:r>
    </w:p>
    <w:p w:rsidR="00036ECF" w:rsidRPr="00036ECF" w:rsidRDefault="00036ECF" w:rsidP="00036ECF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rFonts w:asciiTheme="minorHAnsi" w:hAnsiTheme="minorHAnsi" w:cstheme="minorHAnsi"/>
          <w:b/>
          <w:color w:val="000000"/>
        </w:rPr>
      </w:pPr>
    </w:p>
    <w:p w:rsidR="00E711F0" w:rsidRPr="00036ECF" w:rsidRDefault="00E711F0" w:rsidP="005D5804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</w:rPr>
      </w:pPr>
      <w:r w:rsidRPr="00036ECF">
        <w:rPr>
          <w:rStyle w:val="c0"/>
          <w:rFonts w:asciiTheme="minorHAnsi" w:hAnsiTheme="minorHAnsi" w:cstheme="minorHAnsi"/>
          <w:color w:val="000000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E711F0" w:rsidRPr="00036ECF" w:rsidRDefault="00E711F0" w:rsidP="005D5804">
      <w:pPr>
        <w:pStyle w:val="c8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</w:rPr>
      </w:pPr>
      <w:r w:rsidRPr="00036ECF">
        <w:rPr>
          <w:rStyle w:val="c0"/>
          <w:rFonts w:asciiTheme="minorHAnsi" w:hAnsiTheme="minorHAnsi" w:cstheme="minorHAnsi"/>
          <w:color w:val="000000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:rsidR="00C075C6" w:rsidRPr="00AB163A" w:rsidRDefault="00E711F0" w:rsidP="005D5804">
      <w:pPr>
        <w:pStyle w:val="c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666666"/>
        </w:rPr>
      </w:pPr>
      <w:r w:rsidRPr="00036ECF">
        <w:rPr>
          <w:rStyle w:val="c0"/>
          <w:rFonts w:asciiTheme="minorHAnsi" w:hAnsiTheme="minorHAnsi" w:cstheme="minorHAnsi"/>
          <w:color w:val="000000"/>
        </w:rPr>
        <w:t xml:space="preserve">Качественное внедрение ФГОС </w:t>
      </w:r>
      <w:proofErr w:type="gramStart"/>
      <w:r w:rsidRPr="00036ECF">
        <w:rPr>
          <w:rStyle w:val="c0"/>
          <w:rFonts w:asciiTheme="minorHAnsi" w:hAnsiTheme="minorHAnsi" w:cstheme="minorHAnsi"/>
          <w:color w:val="000000"/>
        </w:rPr>
        <w:t>ДО</w:t>
      </w:r>
      <w:proofErr w:type="gramEnd"/>
      <w:r w:rsidRPr="00036ECF">
        <w:rPr>
          <w:rStyle w:val="c0"/>
          <w:rFonts w:asciiTheme="minorHAnsi" w:hAnsiTheme="minorHAnsi" w:cstheme="minorHAnsi"/>
          <w:color w:val="000000"/>
        </w:rPr>
        <w:t xml:space="preserve"> </w:t>
      </w:r>
      <w:proofErr w:type="gramStart"/>
      <w:r w:rsidRPr="00036ECF">
        <w:rPr>
          <w:rStyle w:val="c0"/>
          <w:rFonts w:asciiTheme="minorHAnsi" w:hAnsiTheme="minorHAnsi" w:cstheme="minorHAnsi"/>
          <w:color w:val="000000"/>
        </w:rPr>
        <w:t>в</w:t>
      </w:r>
      <w:proofErr w:type="gramEnd"/>
      <w:r w:rsidRPr="00036ECF">
        <w:rPr>
          <w:rStyle w:val="c0"/>
          <w:rFonts w:asciiTheme="minorHAnsi" w:hAnsiTheme="minorHAnsi" w:cstheme="minorHAnsi"/>
          <w:color w:val="000000"/>
        </w:rPr>
        <w:t xml:space="preserve">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  <w:r w:rsidR="00C075C6" w:rsidRPr="00AB163A">
        <w:rPr>
          <w:rFonts w:asciiTheme="minorHAnsi" w:hAnsiTheme="minorHAnsi" w:cstheme="minorHAnsi"/>
          <w:bdr w:val="none" w:sz="0" w:space="0" w:color="auto" w:frame="1"/>
        </w:rPr>
        <w:t> </w:t>
      </w:r>
      <w:r w:rsidR="00C075C6" w:rsidRPr="00AB163A">
        <w:rPr>
          <w:rFonts w:asciiTheme="minorHAnsi" w:hAnsiTheme="minorHAnsi" w:cstheme="minorHAnsi"/>
          <w:color w:val="666666"/>
          <w:bdr w:val="none" w:sz="0" w:space="0" w:color="auto" w:frame="1"/>
        </w:rPr>
        <w:t>    </w:t>
      </w:r>
    </w:p>
    <w:p w:rsidR="00C075C6" w:rsidRPr="00C075C6" w:rsidRDefault="00C075C6" w:rsidP="005D5804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</w:t>
      </w:r>
      <w:r w:rsidRPr="00AB163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рограмма развития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М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униципального бюджетного дошкольного образовательного учреждения «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Олонский детский сад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» </w:t>
      </w:r>
      <w:r w:rsidR="00E711F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на 2023</w:t>
      </w:r>
      <w:r w:rsidR="005D580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-2027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год (далее – Программа) разработана в</w:t>
      </w:r>
      <w:r w:rsidRPr="00C075C6">
        <w:rPr>
          <w:rFonts w:eastAsia="Times New Roman" w:cstheme="minorHAnsi"/>
          <w:sz w:val="24"/>
          <w:szCs w:val="24"/>
          <w:lang w:eastAsia="ru-RU"/>
        </w:rPr>
        <w:t> 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соответствии с целями реализации государственной образовательной политики</w:t>
      </w:r>
      <w:r w:rsidRPr="00C075C6">
        <w:rPr>
          <w:rFonts w:eastAsia="Times New Roman" w:cstheme="minorHAnsi"/>
          <w:sz w:val="24"/>
          <w:szCs w:val="24"/>
          <w:lang w:eastAsia="ru-RU"/>
        </w:rPr>
        <w:t> 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Российской Федерации в области образования и является нормативно-управленческим документом, определяющим перспективы и пути развития</w:t>
      </w:r>
      <w:r w:rsidRPr="00C075C6">
        <w:rPr>
          <w:rFonts w:eastAsia="Times New Roman" w:cstheme="minorHAnsi"/>
          <w:sz w:val="24"/>
          <w:szCs w:val="24"/>
          <w:lang w:eastAsia="ru-RU"/>
        </w:rPr>
        <w:t> 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учреждения на среднесрочную перспективу: ценностно-смысловые, целевые, содержательные и результативные приоритеты развития.</w:t>
      </w:r>
    </w:p>
    <w:p w:rsidR="00C075C6" w:rsidRPr="00C075C6" w:rsidRDefault="00C075C6" w:rsidP="005D5804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Программа определяет, с одной стороны, образовательные приоритеты и</w:t>
      </w:r>
      <w:r w:rsidRPr="00C075C6">
        <w:rPr>
          <w:rFonts w:eastAsia="Times New Roman" w:cstheme="minorHAnsi"/>
          <w:sz w:val="24"/>
          <w:szCs w:val="24"/>
          <w:lang w:eastAsia="ru-RU"/>
        </w:rPr>
        <w:t> 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меры стратегической задачи текущего времени – модернизации образования, с</w:t>
      </w:r>
      <w:r w:rsidRPr="00C075C6">
        <w:rPr>
          <w:rFonts w:eastAsia="Times New Roman" w:cstheme="minorHAnsi"/>
          <w:sz w:val="24"/>
          <w:szCs w:val="24"/>
          <w:lang w:eastAsia="ru-RU"/>
        </w:rPr>
        <w:t> 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другой – обеспечивает тактический переход дошкольной организации в качественно иное состояние, максимально</w:t>
      </w:r>
      <w:r w:rsidRPr="00C075C6">
        <w:rPr>
          <w:rFonts w:eastAsia="Times New Roman" w:cstheme="minorHAnsi"/>
          <w:sz w:val="24"/>
          <w:szCs w:val="24"/>
          <w:lang w:eastAsia="ru-RU"/>
        </w:rPr>
        <w:t> 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реализующее образовательный и гражданский потенциал непосредственных</w:t>
      </w:r>
      <w:r w:rsidRPr="00C075C6">
        <w:rPr>
          <w:rFonts w:eastAsia="Times New Roman" w:cstheme="minorHAnsi"/>
          <w:sz w:val="24"/>
          <w:szCs w:val="24"/>
          <w:lang w:eastAsia="ru-RU"/>
        </w:rPr>
        <w:t> 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участников образования (обучающихся, педагогов, родителей).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C075C6" w:rsidRPr="00C075C6" w:rsidRDefault="00C075C6" w:rsidP="005D5804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Программа развития разработана на основе проектного управления,</w:t>
      </w:r>
      <w:r w:rsidRPr="00C075C6">
        <w:rPr>
          <w:rFonts w:eastAsia="Times New Roman" w:cstheme="minorHAnsi"/>
          <w:sz w:val="24"/>
          <w:szCs w:val="24"/>
          <w:lang w:eastAsia="ru-RU"/>
        </w:rPr>
        <w:t> 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закрепленного в Постановлении Правительства РФ от 12.10.2017 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N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1242 (ред. от 17.07.2019)</w:t>
      </w:r>
      <w:r w:rsidRPr="00C075C6">
        <w:rPr>
          <w:rFonts w:eastAsia="Times New Roman" w:cstheme="minorHAnsi"/>
          <w:sz w:val="24"/>
          <w:szCs w:val="24"/>
          <w:lang w:eastAsia="ru-RU"/>
        </w:rPr>
        <w:t> 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«О разработке, реализации и об оценке эффективности отдельных государственных</w:t>
      </w:r>
      <w:r w:rsidRPr="00C075C6">
        <w:rPr>
          <w:rFonts w:eastAsia="Times New Roman" w:cstheme="minorHAnsi"/>
          <w:sz w:val="24"/>
          <w:szCs w:val="24"/>
          <w:lang w:eastAsia="ru-RU"/>
        </w:rPr>
        <w:t> 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программ Российской Федерации» и предусматривает возможность достижения целевых</w:t>
      </w:r>
      <w:r w:rsidRPr="00C075C6">
        <w:rPr>
          <w:rFonts w:eastAsia="Times New Roman" w:cstheme="minorHAnsi"/>
          <w:sz w:val="24"/>
          <w:szCs w:val="24"/>
          <w:lang w:eastAsia="ru-RU"/>
        </w:rPr>
        <w:t> 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показателей с опорой на внутренние и привлеченные ресурсы.</w:t>
      </w:r>
    </w:p>
    <w:p w:rsidR="00C075C6" w:rsidRPr="00C075C6" w:rsidRDefault="00C075C6" w:rsidP="005D5804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Статья 28 №273-ФЗ от 29.12.2012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является обязательным локальным актом, наличие которого в образовательной организации закреплено законодательно.</w:t>
      </w:r>
    </w:p>
    <w:p w:rsidR="00C075C6" w:rsidRDefault="00C075C6" w:rsidP="005D5804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Программа развития предусматривает реализацию комплекса мероприятий и создания необходимых условий в образовательной организации и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процесса.</w:t>
      </w:r>
    </w:p>
    <w:p w:rsidR="00C03633" w:rsidRPr="00C03633" w:rsidRDefault="00C03633" w:rsidP="00C03633">
      <w:pPr>
        <w:shd w:val="clear" w:color="auto" w:fill="FFFFFF"/>
        <w:spacing w:before="0" w:beforeAutospacing="0" w:after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03633">
        <w:rPr>
          <w:rFonts w:eastAsia="Times New Roman" w:cstheme="minorHAnsi"/>
          <w:sz w:val="24"/>
          <w:szCs w:val="24"/>
          <w:lang w:val="ru-RU" w:eastAsia="ru-RU"/>
        </w:rPr>
        <w:t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C03633" w:rsidRPr="00C03633" w:rsidRDefault="00C03633" w:rsidP="00C03633">
      <w:pPr>
        <w:shd w:val="clear" w:color="auto" w:fill="FFFFFF"/>
        <w:spacing w:before="0" w:beforeAutospacing="0" w:after="0"/>
        <w:ind w:firstLine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03633">
        <w:rPr>
          <w:rFonts w:eastAsia="Times New Roman" w:cstheme="minorHAnsi"/>
          <w:sz w:val="24"/>
          <w:szCs w:val="24"/>
          <w:lang w:val="ru-RU" w:eastAsia="ru-RU"/>
        </w:rPr>
        <w:lastRenderedPageBreak/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C03633" w:rsidRPr="00C03633" w:rsidRDefault="00C03633" w:rsidP="00C03633">
      <w:pPr>
        <w:shd w:val="clear" w:color="auto" w:fill="FFFFFF"/>
        <w:spacing w:before="0" w:beforeAutospacing="0" w:after="0"/>
        <w:ind w:left="270" w:hanging="36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03633">
        <w:rPr>
          <w:rFonts w:eastAsia="Times New Roman" w:cstheme="minorHAnsi"/>
          <w:sz w:val="24"/>
          <w:szCs w:val="24"/>
          <w:lang w:eastAsia="ru-RU"/>
        </w:rPr>
        <w:t></w:t>
      </w:r>
      <w:r w:rsidRPr="00C03633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proofErr w:type="gramStart"/>
      <w:r w:rsidRPr="00C03633">
        <w:rPr>
          <w:rFonts w:eastAsia="Times New Roman" w:cstheme="minorHAnsi"/>
          <w:sz w:val="24"/>
          <w:szCs w:val="24"/>
          <w:lang w:val="ru-RU" w:eastAsia="ru-RU"/>
        </w:rPr>
        <w:t>обучение</w:t>
      </w:r>
      <w:proofErr w:type="gramEnd"/>
      <w:r w:rsidRPr="00C03633">
        <w:rPr>
          <w:rFonts w:eastAsia="Times New Roman" w:cstheme="minorHAnsi"/>
          <w:sz w:val="24"/>
          <w:szCs w:val="24"/>
          <w:lang w:val="ru-RU" w:eastAsia="ru-RU"/>
        </w:rPr>
        <w:t xml:space="preserve">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C03633" w:rsidRPr="00C03633" w:rsidRDefault="00C03633" w:rsidP="00C03633">
      <w:pPr>
        <w:shd w:val="clear" w:color="auto" w:fill="FFFFFF"/>
        <w:spacing w:before="0" w:beforeAutospacing="0" w:after="0"/>
        <w:ind w:left="270" w:hanging="36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03633">
        <w:rPr>
          <w:rFonts w:eastAsia="Times New Roman" w:cstheme="minorHAnsi"/>
          <w:sz w:val="24"/>
          <w:szCs w:val="24"/>
          <w:lang w:eastAsia="ru-RU"/>
        </w:rPr>
        <w:t></w:t>
      </w:r>
      <w:r w:rsidRPr="00C03633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proofErr w:type="gramStart"/>
      <w:r w:rsidRPr="00C03633">
        <w:rPr>
          <w:rFonts w:eastAsia="Times New Roman" w:cstheme="minorHAnsi"/>
          <w:sz w:val="24"/>
          <w:szCs w:val="24"/>
          <w:lang w:val="ru-RU" w:eastAsia="ru-RU"/>
        </w:rPr>
        <w:t>создание</w:t>
      </w:r>
      <w:proofErr w:type="gramEnd"/>
      <w:r w:rsidRPr="00C03633">
        <w:rPr>
          <w:rFonts w:eastAsia="Times New Roman" w:cstheme="minorHAnsi"/>
          <w:sz w:val="24"/>
          <w:szCs w:val="24"/>
          <w:lang w:val="ru-RU" w:eastAsia="ru-RU"/>
        </w:rPr>
        <w:t xml:space="preserve"> единого ядра содержания дошкольного образования,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C03633" w:rsidRPr="00C075C6" w:rsidRDefault="00C03633" w:rsidP="00C03633">
      <w:pPr>
        <w:shd w:val="clear" w:color="auto" w:fill="FFFFFF"/>
        <w:spacing w:before="0" w:beforeAutospacing="0" w:after="0"/>
        <w:ind w:left="270" w:hanging="36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C03633">
        <w:rPr>
          <w:rFonts w:eastAsia="Times New Roman" w:cstheme="minorHAnsi"/>
          <w:sz w:val="24"/>
          <w:szCs w:val="24"/>
          <w:lang w:eastAsia="ru-RU"/>
        </w:rPr>
        <w:t></w:t>
      </w:r>
      <w:r w:rsidRPr="00C03633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proofErr w:type="gramStart"/>
      <w:r w:rsidRPr="00C03633">
        <w:rPr>
          <w:rFonts w:eastAsia="Times New Roman" w:cstheme="minorHAnsi"/>
          <w:sz w:val="24"/>
          <w:szCs w:val="24"/>
          <w:lang w:val="ru-RU" w:eastAsia="ru-RU"/>
        </w:rPr>
        <w:t>создание</w:t>
      </w:r>
      <w:proofErr w:type="gramEnd"/>
      <w:r w:rsidRPr="00C03633">
        <w:rPr>
          <w:rFonts w:eastAsia="Times New Roman" w:cstheme="minorHAnsi"/>
          <w:sz w:val="24"/>
          <w:szCs w:val="24"/>
          <w:lang w:val="ru-RU" w:eastAsia="ru-RU"/>
        </w:rPr>
        <w:t xml:space="preserve">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C075C6" w:rsidRPr="00C075C6" w:rsidRDefault="00C075C6" w:rsidP="005D5804">
      <w:pPr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Необходимость разработки данной Программы развития обусловлено пересмотром, разработкой и внедрением новых подходов и педагогических технологий, повышающих качество образовательной политики ДОО. Результатом деятельности ДОО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 В целом Программа направлена не только на стабильное функционирование образовательного учреждения, но и на его планомерное развитие в рамках приоритетных задач.</w:t>
      </w:r>
      <w:r w:rsidRPr="00C075C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5D5804" w:rsidRDefault="005D5804" w:rsidP="00F83F58">
      <w:pPr>
        <w:spacing w:before="0" w:beforeAutospacing="0" w:after="0" w:afterAutospacing="0"/>
        <w:ind w:left="36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83F58" w:rsidRDefault="00F83F58" w:rsidP="00F83F58">
      <w:pPr>
        <w:spacing w:before="0" w:beforeAutospacing="0" w:after="0" w:afterAutospacing="0"/>
        <w:ind w:left="36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Информационн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о-аналитическая</w:t>
      </w:r>
      <w:r w:rsidR="00BB4A8A"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справка</w:t>
      </w:r>
    </w:p>
    <w:p w:rsidR="0026192F" w:rsidRPr="00F83F58" w:rsidRDefault="00BB4A8A" w:rsidP="00F83F58">
      <w:pPr>
        <w:spacing w:before="0" w:beforeAutospacing="0" w:after="0" w:afterAutospacing="0"/>
        <w:ind w:left="36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 </w:t>
      </w:r>
      <w:r w:rsidR="00AB163A"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образовательной </w:t>
      </w:r>
      <w:r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</w:p>
    <w:p w:rsidR="00835288" w:rsidRPr="00835288" w:rsidRDefault="00835288" w:rsidP="005D5804">
      <w:pPr>
        <w:shd w:val="clear" w:color="auto" w:fill="FFFFFF"/>
        <w:spacing w:after="0"/>
        <w:ind w:firstLine="36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Полное наименование: М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униципальное бюджетное дошкольное образовательное учреждение «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Олонский детский сад».</w:t>
      </w:r>
    </w:p>
    <w:p w:rsidR="00835288" w:rsidRPr="00835288" w:rsidRDefault="00835288" w:rsidP="0069227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Сокращенное наименование: МБДОУ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«Олонский детский сад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».</w:t>
      </w:r>
    </w:p>
    <w:p w:rsidR="00835288" w:rsidRPr="00835288" w:rsidRDefault="00835288" w:rsidP="0069227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Юридический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адрес: 669341, Россия, Иркут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ская область,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Боханский р-он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,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с. Олонки, улица Радужная, дом 7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</w:p>
    <w:p w:rsidR="00835288" w:rsidRPr="00835288" w:rsidRDefault="00835288" w:rsidP="0069227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Телефоны: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89086638319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</w:p>
    <w:p w:rsidR="00835288" w:rsidRPr="00835288" w:rsidRDefault="00835288" w:rsidP="0069227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Фактический адрес: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669341, Россия, Иркут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ская область,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Боханский р-он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,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с. Олонки, улица Радужная, дом 7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</w:p>
    <w:p w:rsidR="00835288" w:rsidRPr="00B93721" w:rsidRDefault="00835288" w:rsidP="0069227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E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-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mail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: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mdou</w:t>
      </w:r>
      <w:proofErr w:type="spellEnd"/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olonki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@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mail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ru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, официальный сайт: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="00B93721" w:rsidRPr="00B9372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http</w:t>
      </w:r>
      <w:r w:rsidR="00B93721" w:rsidRPr="00B937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://</w:t>
      </w:r>
      <w:proofErr w:type="spellStart"/>
      <w:r w:rsidR="00B93721" w:rsidRPr="00B937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олонский-дс.бохан-обр.рф</w:t>
      </w:r>
      <w:proofErr w:type="spellEnd"/>
      <w:r w:rsidR="00B93721" w:rsidRPr="00B937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/</w:t>
      </w:r>
      <w:r w:rsidR="00B937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</w:p>
    <w:p w:rsidR="00835288" w:rsidRPr="00835288" w:rsidRDefault="00B93721" w:rsidP="0069227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6B18A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Устав М</w:t>
      </w:r>
      <w:r w:rsidR="00835288" w:rsidRPr="006B18A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униципального бюджетного дошкольного образовательного учреждения «</w:t>
      </w:r>
      <w:r w:rsidRPr="006B18A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Олонский детский сад</w:t>
      </w:r>
      <w:r w:rsidR="006B18A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 утвержден постановлением</w:t>
      </w:r>
      <w:r w:rsidR="00835288" w:rsidRPr="006B18A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6B18A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Администрации Боханского муниципального района от 25.04.2022 г. № 337</w:t>
      </w:r>
      <w:r w:rsidR="00835288" w:rsidRPr="006B18A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  <w:r w:rsidR="00835288" w:rsidRPr="00835288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835288" w:rsidRPr="00835288" w:rsidRDefault="00835288" w:rsidP="0069227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lastRenderedPageBreak/>
        <w:t>Свидетельство о постановке на учет юридического л</w:t>
      </w:r>
      <w:r w:rsidR="006B18A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ица в налоговом органе: серия 85 № 000143308, дата постановки 09 января 2003 г, ИНН/КПП – 8503004528/850301001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</w:p>
    <w:p w:rsidR="00835288" w:rsidRPr="00835288" w:rsidRDefault="00835288" w:rsidP="0069227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Свидетельство о внесении записи в Единый государственный р</w:t>
      </w:r>
      <w:r w:rsidR="006B18A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еестр юридических лиц: серия 85 № 000048024, 31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декабря 2002 года, выдано Межрайонной</w:t>
      </w:r>
      <w:r w:rsidR="003F61A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ИМНС России №7 по Усть-Ордынскому бурятскому автономному округу, ОГРН – 1028500602679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</w:p>
    <w:p w:rsidR="00835288" w:rsidRPr="00835288" w:rsidRDefault="00835288" w:rsidP="0069227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Лицензия на осуществление обр</w:t>
      </w:r>
      <w:r w:rsidR="003F61A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азовательной деятельности № 9861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от </w:t>
      </w:r>
      <w:r w:rsidR="003F61A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10.02.2017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г., выданная </w:t>
      </w:r>
      <w:r w:rsidR="003F61A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Службой по контролю и надзору в сфере образования Иркутской области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(бессрочная),</w:t>
      </w:r>
      <w:r w:rsidR="003F61A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серия 38ЛО1 № 0004059 с приложением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</w:p>
    <w:p w:rsidR="00835288" w:rsidRPr="00835288" w:rsidRDefault="00835288" w:rsidP="0069227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Лицензия на осуществление </w:t>
      </w:r>
      <w:r w:rsidR="002C3EBB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медицинской деятельности № ЛО-38-01-003915 от 18.09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.2020, выданн</w:t>
      </w:r>
      <w:r w:rsidR="002C3EBB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ая М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инисте</w:t>
      </w:r>
      <w:r w:rsidR="002C3EBB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рством здравоохранения Иркут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ской области.</w:t>
      </w:r>
    </w:p>
    <w:p w:rsidR="00835288" w:rsidRPr="00835288" w:rsidRDefault="00835288" w:rsidP="0069227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Учредителем и собствен</w:t>
      </w:r>
      <w:r w:rsidR="0069227E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ником имущества МБДОУ является Муниципальное образование Боханского района 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 лице Администрации</w:t>
      </w:r>
      <w:r w:rsidRPr="00835288">
        <w:rPr>
          <w:rFonts w:eastAsia="Times New Roman" w:cstheme="minorHAnsi"/>
          <w:sz w:val="24"/>
          <w:szCs w:val="24"/>
          <w:lang w:eastAsia="ru-RU"/>
        </w:rPr>
        <w:t> </w:t>
      </w:r>
      <w:r w:rsidR="0069227E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М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униципального обра</w:t>
      </w:r>
      <w:r w:rsidR="0069227E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зования «Боханский район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».</w:t>
      </w:r>
    </w:p>
    <w:p w:rsidR="00835288" w:rsidRPr="00B93721" w:rsidRDefault="00835288" w:rsidP="0069227E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Функции и полномочия Учредителя от имени Администрации муниципа</w:t>
      </w:r>
      <w:r w:rsidR="00B937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льного образования «Боханский район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 осуществляет</w:t>
      </w:r>
      <w:r w:rsidRPr="00835288">
        <w:rPr>
          <w:rFonts w:eastAsia="Times New Roman" w:cstheme="minorHAnsi"/>
          <w:sz w:val="24"/>
          <w:szCs w:val="24"/>
          <w:lang w:eastAsia="ru-RU"/>
        </w:rPr>
        <w:t> </w:t>
      </w:r>
      <w:r w:rsidR="00B937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М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униципальное казённое учреждение «Управление образования</w:t>
      </w:r>
      <w:r w:rsidR="00B937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 Администрации «Боханский район</w:t>
      </w:r>
      <w:r w:rsidRPr="0083528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». </w:t>
      </w:r>
      <w:r w:rsidRPr="00B937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Сокращенное название </w:t>
      </w:r>
      <w:r w:rsidR="00B937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МКУ УО МО «Боханский район»</w:t>
      </w:r>
      <w:r w:rsidRPr="00B937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</w:p>
    <w:p w:rsidR="00F83F58" w:rsidRDefault="00AB163A" w:rsidP="00F83F5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3.1. Краткая информационная справка</w:t>
      </w:r>
    </w:p>
    <w:p w:rsidR="00AB163A" w:rsidRDefault="00AB163A" w:rsidP="00F83F5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 образовательной организации</w:t>
      </w:r>
    </w:p>
    <w:p w:rsidR="005D5804" w:rsidRPr="00F83F58" w:rsidRDefault="005D5804" w:rsidP="00F83F5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6192F" w:rsidRPr="00415FEC" w:rsidRDefault="00BB4A8A" w:rsidP="005D580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235E24">
        <w:rPr>
          <w:rFonts w:hAnsi="Times New Roman" w:cs="Times New Roman"/>
          <w:color w:val="000000"/>
          <w:sz w:val="24"/>
          <w:szCs w:val="24"/>
          <w:lang w:val="ru-RU"/>
        </w:rPr>
        <w:t xml:space="preserve">«Олонский детский сад» 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- детский сад, организация) создан </w:t>
      </w:r>
      <w:r w:rsidR="00235E24">
        <w:rPr>
          <w:rFonts w:hAnsi="Times New Roman" w:cs="Times New Roman"/>
          <w:color w:val="000000"/>
          <w:sz w:val="24"/>
          <w:szCs w:val="24"/>
          <w:lang w:val="ru-RU"/>
        </w:rPr>
        <w:t>в 1936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2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235E24">
        <w:rPr>
          <w:rFonts w:hAnsi="Times New Roman" w:cs="Times New Roman"/>
          <w:color w:val="000000"/>
          <w:sz w:val="24"/>
          <w:szCs w:val="24"/>
          <w:lang w:val="ru-RU"/>
        </w:rPr>
        <w:t xml:space="preserve"> базе колхозной площадки, он долго продолжал свою деятельность в приспособленном здании (дом декабриста В.Ф. Раевского), в 1981 году было построено типовое кирпичное здание ДОУ на 50 человек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35E24">
        <w:rPr>
          <w:rFonts w:hAnsi="Times New Roman" w:cs="Times New Roman"/>
          <w:color w:val="000000"/>
          <w:sz w:val="24"/>
          <w:szCs w:val="24"/>
          <w:lang w:val="ru-RU"/>
        </w:rPr>
        <w:t xml:space="preserve"> В 2014 году детский сад</w:t>
      </w:r>
      <w:r w:rsidR="00637E3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переехал в новые комфортные современные здания.</w:t>
      </w:r>
    </w:p>
    <w:p w:rsidR="0026192F" w:rsidRPr="00415FEC" w:rsidRDefault="00637E39" w:rsidP="005D580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данное время д</w:t>
      </w:r>
      <w:r w:rsidR="00BB4A8A"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находится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 –х </w:t>
      </w:r>
      <w:r w:rsidR="00BB4A8A"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отдельно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стоящих</w:t>
      </w:r>
      <w:r w:rsidR="00BB4A8A"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="00BB4A8A"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двухэтажных (нижний этаж – подвальные помещения, цоколь)</w:t>
      </w:r>
      <w:r w:rsidR="00BB4A8A"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="00BB4A8A" w:rsidRPr="00415FEC">
        <w:rPr>
          <w:rFonts w:hAnsi="Times New Roman" w:cs="Times New Roman"/>
          <w:color w:val="000000"/>
          <w:sz w:val="24"/>
          <w:szCs w:val="24"/>
          <w:lang w:val="ru-RU"/>
        </w:rPr>
        <w:t>. Имеется собственная территория для прогулок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 6 участков и спортивная площадка, 6</w:t>
      </w:r>
      <w:r w:rsidR="00BB4A8A"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обустроенных прогулочных веранд, игровое и спортивное оборудование</w:t>
      </w:r>
      <w:r w:rsidR="00AE353E">
        <w:rPr>
          <w:rFonts w:hAnsi="Times New Roman" w:cs="Times New Roman"/>
          <w:color w:val="000000"/>
          <w:sz w:val="24"/>
          <w:szCs w:val="24"/>
          <w:lang w:val="ru-RU"/>
        </w:rPr>
        <w:t>. О</w:t>
      </w:r>
      <w:r w:rsidR="00BB4A8A" w:rsidRPr="00415FEC">
        <w:rPr>
          <w:rFonts w:hAnsi="Times New Roman" w:cs="Times New Roman"/>
          <w:color w:val="000000"/>
          <w:sz w:val="24"/>
          <w:szCs w:val="24"/>
          <w:lang w:val="ru-RU"/>
        </w:rPr>
        <w:t>собенностью детского сада является хорошее</w:t>
      </w:r>
      <w:r w:rsidR="002C3EBB">
        <w:rPr>
          <w:rFonts w:hAnsi="Times New Roman" w:cs="Times New Roman"/>
          <w:color w:val="000000"/>
          <w:sz w:val="24"/>
          <w:szCs w:val="24"/>
          <w:lang w:val="ru-RU"/>
        </w:rPr>
        <w:t xml:space="preserve"> (но молодое)</w:t>
      </w:r>
      <w:r w:rsidR="00AE353E">
        <w:rPr>
          <w:rFonts w:hAnsi="Times New Roman" w:cs="Times New Roman"/>
          <w:color w:val="000000"/>
          <w:sz w:val="24"/>
          <w:szCs w:val="24"/>
          <w:lang w:val="ru-RU"/>
        </w:rPr>
        <w:t>, постоянно пополняемое</w:t>
      </w:r>
      <w:r w:rsidR="00BB4A8A"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озеленение, наличие</w:t>
      </w:r>
      <w:r w:rsidR="00AE353E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большой приусадебной территории, детского стадиона и огорода</w:t>
      </w:r>
      <w:r w:rsidR="00BB4A8A" w:rsidRPr="00415F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192F" w:rsidRPr="00415FEC" w:rsidRDefault="00BB4A8A" w:rsidP="005D58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Материально-техническая база организации. Имеется </w:t>
      </w:r>
      <w:r w:rsidR="00AE353E" w:rsidRP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административно-бытовой корпус, включающий: </w:t>
      </w:r>
      <w:r w:rsidRP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заведующего,  методический кабинет, </w:t>
      </w:r>
      <w:r w:rsidR="00AE353E" w:rsidRP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 делопроизводителя, кабинет </w:t>
      </w:r>
      <w:proofErr w:type="spellStart"/>
      <w:r w:rsidR="00AE353E" w:rsidRPr="00BC619E">
        <w:rPr>
          <w:rFonts w:hAnsi="Times New Roman" w:cs="Times New Roman"/>
          <w:color w:val="000000"/>
          <w:sz w:val="24"/>
          <w:szCs w:val="24"/>
          <w:lang w:val="ru-RU"/>
        </w:rPr>
        <w:t>вахтёрско</w:t>
      </w:r>
      <w:proofErr w:type="spellEnd"/>
      <w:r w:rsidR="00AE353E" w:rsidRP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-сторожевой службы; прачечную и </w:t>
      </w:r>
      <w:proofErr w:type="spellStart"/>
      <w:r w:rsidR="00AE353E" w:rsidRPr="00BC619E">
        <w:rPr>
          <w:rFonts w:hAnsi="Times New Roman" w:cs="Times New Roman"/>
          <w:color w:val="000000"/>
          <w:sz w:val="24"/>
          <w:szCs w:val="24"/>
          <w:lang w:val="ru-RU"/>
        </w:rPr>
        <w:t>кастелянскую</w:t>
      </w:r>
      <w:proofErr w:type="spellEnd"/>
      <w:r w:rsidR="00AE353E" w:rsidRP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 комнаты; пищеблок со всеми цехами и кладовыми, а так же комнатой для персонала и кабинетом завхоза; </w:t>
      </w:r>
      <w:r w:rsidR="0033021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E353E" w:rsidRP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едицинский кабинет (изолятор, приёмный и прививочный  </w:t>
      </w:r>
      <w:r w:rsidRPr="00BC619E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="00AE353E" w:rsidRPr="00BC619E">
        <w:rPr>
          <w:rFonts w:hAnsi="Times New Roman" w:cs="Times New Roman"/>
          <w:color w:val="000000"/>
          <w:sz w:val="24"/>
          <w:szCs w:val="24"/>
          <w:lang w:val="ru-RU"/>
        </w:rPr>
        <w:t>ы).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C619E">
        <w:rPr>
          <w:rFonts w:hAnsi="Times New Roman" w:cs="Times New Roman"/>
          <w:color w:val="000000"/>
          <w:sz w:val="24"/>
          <w:szCs w:val="24"/>
          <w:lang w:val="ru-RU"/>
        </w:rPr>
        <w:t>Кроме того, имеются 3 учебных корпуса, в которых находятся: 6</w:t>
      </w:r>
      <w:r w:rsidRP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групповых 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>ячеек (приемная, туалет для воспитанников и персонала, групповая, спальня)</w:t>
      </w:r>
      <w:r w:rsidRPr="00BC619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 зал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>кабинет логопеда</w:t>
      </w:r>
      <w:r w:rsidR="0033021E">
        <w:rPr>
          <w:rFonts w:hAnsi="Times New Roman" w:cs="Times New Roman"/>
          <w:color w:val="000000"/>
          <w:sz w:val="24"/>
          <w:szCs w:val="24"/>
          <w:lang w:val="ru-RU"/>
        </w:rPr>
        <w:t xml:space="preserve"> (приспособленный)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>, кабинет педагога-психолога</w:t>
      </w:r>
      <w:r w:rsidR="0033021E">
        <w:rPr>
          <w:rFonts w:hAnsi="Times New Roman" w:cs="Times New Roman"/>
          <w:color w:val="000000"/>
          <w:sz w:val="24"/>
          <w:szCs w:val="24"/>
          <w:lang w:val="ru-RU"/>
        </w:rPr>
        <w:t xml:space="preserve"> (приспособленный)</w:t>
      </w:r>
      <w:r w:rsidRPr="00BC619E">
        <w:rPr>
          <w:rFonts w:hAnsi="Times New Roman" w:cs="Times New Roman"/>
          <w:color w:val="000000"/>
          <w:sz w:val="24"/>
          <w:szCs w:val="24"/>
          <w:lang w:val="ru-RU"/>
        </w:rPr>
        <w:t>, подсобные кладовые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922C1" w:rsidRPr="00415FEC" w:rsidRDefault="00BB4A8A" w:rsidP="005D58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Режим работы организации: с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.00 до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.00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>, дежурная группа – с 7-30 до 17-30.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. Выходные дни: суббота, воскресенье, праздничные дни.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Сведения о воспитанниках. 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В настоящее время в организации функционирует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воспитанников, из них:</w:t>
      </w:r>
    </w:p>
    <w:p w:rsidR="0026192F" w:rsidRDefault="00BB4A8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раннего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возраста</w:t>
      </w:r>
      <w:proofErr w:type="spellEnd"/>
      <w:r w:rsidR="00BC619E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BC619E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>
        <w:rPr>
          <w:rFonts w:hAnsi="Times New Roman" w:cs="Times New Roman"/>
          <w:color w:val="000000"/>
          <w:sz w:val="24"/>
          <w:szCs w:val="24"/>
        </w:rPr>
        <w:t xml:space="preserve">-3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26192F" w:rsidRDefault="00BC619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B4A8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B4A8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A8A">
        <w:rPr>
          <w:rFonts w:hAnsi="Times New Roman" w:cs="Times New Roman"/>
          <w:color w:val="000000"/>
          <w:sz w:val="24"/>
          <w:szCs w:val="24"/>
        </w:rPr>
        <w:t>младшего</w:t>
      </w:r>
      <w:proofErr w:type="spellEnd"/>
      <w:r w:rsidR="00BB4A8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A8A">
        <w:rPr>
          <w:rFonts w:hAnsi="Times New Roman" w:cs="Times New Roman"/>
          <w:color w:val="000000"/>
          <w:sz w:val="24"/>
          <w:szCs w:val="24"/>
        </w:rPr>
        <w:t>возраста</w:t>
      </w:r>
      <w:proofErr w:type="spellEnd"/>
      <w:r w:rsidR="00BB4A8A">
        <w:rPr>
          <w:rFonts w:hAnsi="Times New Roman" w:cs="Times New Roman"/>
          <w:color w:val="000000"/>
          <w:sz w:val="24"/>
          <w:szCs w:val="24"/>
        </w:rPr>
        <w:t xml:space="preserve"> (3-4 </w:t>
      </w:r>
      <w:proofErr w:type="spellStart"/>
      <w:r w:rsidR="00BB4A8A">
        <w:rPr>
          <w:rFonts w:hAnsi="Times New Roman" w:cs="Times New Roman"/>
          <w:color w:val="000000"/>
          <w:sz w:val="24"/>
          <w:szCs w:val="24"/>
        </w:rPr>
        <w:t>гола</w:t>
      </w:r>
      <w:proofErr w:type="spellEnd"/>
      <w:r w:rsidR="00BB4A8A">
        <w:rPr>
          <w:rFonts w:hAnsi="Times New Roman" w:cs="Times New Roman"/>
          <w:color w:val="000000"/>
          <w:sz w:val="24"/>
          <w:szCs w:val="24"/>
        </w:rPr>
        <w:t>);</w:t>
      </w:r>
    </w:p>
    <w:p w:rsidR="0026192F" w:rsidRDefault="00BC619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B4A8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A8A"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B4A8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A8A">
        <w:rPr>
          <w:rFonts w:hAnsi="Times New Roman" w:cs="Times New Roman"/>
          <w:color w:val="000000"/>
          <w:sz w:val="24"/>
          <w:szCs w:val="24"/>
        </w:rPr>
        <w:t>среднего</w:t>
      </w:r>
      <w:proofErr w:type="spellEnd"/>
      <w:r w:rsidR="00BB4A8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A8A">
        <w:rPr>
          <w:rFonts w:hAnsi="Times New Roman" w:cs="Times New Roman"/>
          <w:color w:val="000000"/>
          <w:sz w:val="24"/>
          <w:szCs w:val="24"/>
        </w:rPr>
        <w:t>возраста</w:t>
      </w:r>
      <w:proofErr w:type="spellEnd"/>
      <w:r w:rsidR="00BB4A8A">
        <w:rPr>
          <w:rFonts w:hAnsi="Times New Roman" w:cs="Times New Roman"/>
          <w:color w:val="000000"/>
          <w:sz w:val="24"/>
          <w:szCs w:val="24"/>
        </w:rPr>
        <w:t xml:space="preserve"> (4-5 </w:t>
      </w:r>
      <w:proofErr w:type="spellStart"/>
      <w:r w:rsidR="00BB4A8A">
        <w:rPr>
          <w:rFonts w:hAnsi="Times New Roman" w:cs="Times New Roman"/>
          <w:color w:val="000000"/>
          <w:sz w:val="24"/>
          <w:szCs w:val="24"/>
        </w:rPr>
        <w:t>лет</w:t>
      </w:r>
      <w:proofErr w:type="spellEnd"/>
      <w:r w:rsidR="00BB4A8A">
        <w:rPr>
          <w:rFonts w:hAnsi="Times New Roman" w:cs="Times New Roman"/>
          <w:color w:val="000000"/>
          <w:sz w:val="24"/>
          <w:szCs w:val="24"/>
        </w:rPr>
        <w:t>);</w:t>
      </w:r>
    </w:p>
    <w:p w:rsidR="0026192F" w:rsidRDefault="00BC619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BB4A8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B4A8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A8A">
        <w:rPr>
          <w:rFonts w:hAnsi="Times New Roman" w:cs="Times New Roman"/>
          <w:color w:val="000000"/>
          <w:sz w:val="24"/>
          <w:szCs w:val="24"/>
        </w:rPr>
        <w:t>старшего</w:t>
      </w:r>
      <w:proofErr w:type="spellEnd"/>
      <w:r w:rsidR="00BB4A8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A8A">
        <w:rPr>
          <w:rFonts w:hAnsi="Times New Roman" w:cs="Times New Roman"/>
          <w:color w:val="000000"/>
          <w:sz w:val="24"/>
          <w:szCs w:val="24"/>
        </w:rPr>
        <w:t>возраста</w:t>
      </w:r>
      <w:proofErr w:type="spellEnd"/>
      <w:r w:rsidR="00BB4A8A">
        <w:rPr>
          <w:rFonts w:hAnsi="Times New Roman" w:cs="Times New Roman"/>
          <w:color w:val="000000"/>
          <w:sz w:val="24"/>
          <w:szCs w:val="24"/>
        </w:rPr>
        <w:t xml:space="preserve"> (5-6 </w:t>
      </w:r>
      <w:proofErr w:type="spellStart"/>
      <w:r w:rsidR="00BB4A8A">
        <w:rPr>
          <w:rFonts w:hAnsi="Times New Roman" w:cs="Times New Roman"/>
          <w:color w:val="000000"/>
          <w:sz w:val="24"/>
          <w:szCs w:val="24"/>
        </w:rPr>
        <w:t>лет</w:t>
      </w:r>
      <w:proofErr w:type="spellEnd"/>
      <w:r w:rsidR="00BB4A8A">
        <w:rPr>
          <w:rFonts w:hAnsi="Times New Roman" w:cs="Times New Roman"/>
          <w:color w:val="000000"/>
          <w:sz w:val="24"/>
          <w:szCs w:val="24"/>
        </w:rPr>
        <w:t>);</w:t>
      </w:r>
    </w:p>
    <w:p w:rsidR="0026192F" w:rsidRDefault="00BC619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BB4A8A"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для детей дошкольного возраста</w:t>
      </w:r>
      <w:r w:rsidR="00F65F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4A8A" w:rsidRPr="00415FEC">
        <w:rPr>
          <w:rFonts w:hAnsi="Times New Roman" w:cs="Times New Roman"/>
          <w:color w:val="000000"/>
          <w:sz w:val="24"/>
          <w:szCs w:val="24"/>
          <w:lang w:val="ru-RU"/>
        </w:rPr>
        <w:t>(6-7 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A122B7">
        <w:rPr>
          <w:rFonts w:hAnsi="Times New Roman" w:cs="Times New Roman"/>
          <w:color w:val="000000"/>
          <w:sz w:val="24"/>
          <w:szCs w:val="24"/>
          <w:lang w:val="ru-RU"/>
        </w:rPr>
        <w:t>, одна из которых является группой комбинированной 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5804" w:rsidRPr="00415FEC" w:rsidRDefault="005D5804" w:rsidP="005D580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92F" w:rsidRPr="005D5804" w:rsidRDefault="00BB4A8A" w:rsidP="005D580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D5804">
        <w:rPr>
          <w:rFonts w:hAnsi="Times New Roman" w:cs="Times New Roman"/>
          <w:b/>
          <w:color w:val="000000"/>
          <w:sz w:val="24"/>
          <w:szCs w:val="24"/>
          <w:lang w:val="ru-RU"/>
        </w:rPr>
        <w:t>Характеристика семей воспитанников по 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9"/>
        <w:gridCol w:w="1897"/>
        <w:gridCol w:w="4921"/>
      </w:tblGrid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F65FD8" w:rsidRDefault="00F65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F65F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F65FD8" w:rsidRDefault="00F65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F65FD8" w:rsidRDefault="00F65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F65F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F65F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воспитанников по 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9"/>
        <w:gridCol w:w="1877"/>
        <w:gridCol w:w="4801"/>
      </w:tblGrid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F65F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F65F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F65F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F65FD8" w:rsidRDefault="00F65F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F65F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A7FF2" w:rsidRDefault="00BA7FF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окружающего социума.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Ближайшее окружение детского сада:</w:t>
      </w:r>
    </w:p>
    <w:p w:rsidR="0026192F" w:rsidRPr="00415FEC" w:rsidRDefault="00BB4A8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образовательное учреждение </w:t>
      </w:r>
      <w:proofErr w:type="spellStart"/>
      <w:r w:rsidR="007922C1">
        <w:rPr>
          <w:rFonts w:hAnsi="Times New Roman" w:cs="Times New Roman"/>
          <w:color w:val="000000"/>
          <w:sz w:val="24"/>
          <w:szCs w:val="24"/>
          <w:lang w:val="ru-RU"/>
        </w:rPr>
        <w:t>Олонская</w:t>
      </w:r>
      <w:proofErr w:type="spellEnd"/>
      <w:r w:rsidR="007922C1">
        <w:rPr>
          <w:rFonts w:hAnsi="Times New Roman" w:cs="Times New Roman"/>
          <w:color w:val="000000"/>
          <w:sz w:val="24"/>
          <w:szCs w:val="24"/>
          <w:lang w:val="ru-RU"/>
        </w:rPr>
        <w:t xml:space="preserve"> СОШ;</w:t>
      </w:r>
    </w:p>
    <w:p w:rsidR="0026192F" w:rsidRDefault="00DE025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BB4A8A" w:rsidRPr="001B2580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комплекс </w:t>
      </w:r>
      <w:r w:rsidR="00A122B7">
        <w:rPr>
          <w:rFonts w:hAnsi="Times New Roman" w:cs="Times New Roman"/>
          <w:color w:val="000000"/>
          <w:sz w:val="24"/>
          <w:szCs w:val="24"/>
          <w:lang w:val="ru-RU"/>
        </w:rPr>
        <w:t xml:space="preserve">на базе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ДДТ</w:t>
      </w:r>
      <w:r w:rsidR="001B25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B2580" w:rsidRPr="001B258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1B2580">
        <w:rPr>
          <w:rFonts w:hAnsi="Times New Roman" w:cs="Times New Roman"/>
          <w:color w:val="000000"/>
          <w:sz w:val="24"/>
          <w:szCs w:val="24"/>
          <w:lang w:val="ru-RU"/>
        </w:rPr>
        <w:t>Ангара</w:t>
      </w:r>
      <w:r w:rsidR="00BB4A8A" w:rsidRPr="001B2580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1B2580" w:rsidRPr="001B2580" w:rsidRDefault="001B258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учреждение культуры «Олонский КЦД»;</w:t>
      </w:r>
    </w:p>
    <w:p w:rsidR="0026192F" w:rsidRPr="001B2580" w:rsidRDefault="00BB4A8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МБУК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 w:rsidR="001B25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B2580" w:rsidRDefault="001B258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МБУК «Олонский сельский музей им. декабриста В.Ф. Раевского</w:t>
      </w:r>
      <w:r w:rsidR="00DE025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B2580" w:rsidRPr="001B2580" w:rsidRDefault="001B258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Пожарная часть №104;</w:t>
      </w:r>
    </w:p>
    <w:p w:rsidR="001B2580" w:rsidRPr="00A122B7" w:rsidRDefault="001B258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Олонская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СУБ</w:t>
      </w:r>
      <w:r w:rsidR="00DE02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22B7" w:rsidRPr="00A122B7" w:rsidRDefault="00A122B7" w:rsidP="00BA7FF2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9A8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МБОУ </w:t>
      </w:r>
      <w:proofErr w:type="spellStart"/>
      <w:r w:rsidRPr="00A649A8">
        <w:rPr>
          <w:rFonts w:hAnsi="Times New Roman" w:cs="Times New Roman"/>
          <w:color w:val="000000"/>
          <w:sz w:val="24"/>
          <w:szCs w:val="24"/>
          <w:lang w:val="ru-RU"/>
        </w:rPr>
        <w:t>Олонская</w:t>
      </w:r>
      <w:proofErr w:type="spellEnd"/>
      <w:r w:rsidRPr="00A649A8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обеспечивает преемственность дошкольного и начального школьного образования. </w:t>
      </w:r>
      <w:r w:rsidRPr="00E12EE7">
        <w:rPr>
          <w:rFonts w:hAnsi="Times New Roman" w:cs="Times New Roman"/>
          <w:color w:val="000000"/>
          <w:sz w:val="24"/>
          <w:szCs w:val="24"/>
          <w:lang w:val="ru-RU"/>
        </w:rPr>
        <w:t>Проводятся познавательные экскурсии, Дни открытых дверей, совместные конференции и совещания.</w:t>
      </w:r>
    </w:p>
    <w:p w:rsidR="0026192F" w:rsidRPr="00415FEC" w:rsidRDefault="00BB4A8A" w:rsidP="00BA7FF2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Сотрудничество </w:t>
      </w:r>
      <w:r w:rsidR="00DE025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E025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детским 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="00DE0258">
        <w:rPr>
          <w:rFonts w:hAnsi="Times New Roman" w:cs="Times New Roman"/>
          <w:color w:val="000000"/>
          <w:sz w:val="24"/>
          <w:szCs w:val="24"/>
          <w:lang w:val="ru-RU"/>
        </w:rPr>
        <w:t xml:space="preserve"> «Ангара»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</w:t>
      </w:r>
      <w:r w:rsidR="00DE0258">
        <w:rPr>
          <w:rFonts w:hAnsi="Times New Roman" w:cs="Times New Roman"/>
          <w:color w:val="000000"/>
          <w:sz w:val="24"/>
          <w:szCs w:val="24"/>
          <w:lang w:val="ru-RU"/>
        </w:rPr>
        <w:t xml:space="preserve"> и декоративно-прикладном творчестве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(через посещение воспитанниками различных спортивных секций</w:t>
      </w:r>
      <w:r w:rsidR="00DE0258">
        <w:rPr>
          <w:rFonts w:hAnsi="Times New Roman" w:cs="Times New Roman"/>
          <w:color w:val="000000"/>
          <w:sz w:val="24"/>
          <w:szCs w:val="24"/>
          <w:lang w:val="ru-RU"/>
        </w:rPr>
        <w:t xml:space="preserve"> и кружков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6192F" w:rsidRPr="00415FEC" w:rsidRDefault="00BB4A8A" w:rsidP="00BA7FF2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Специалисты </w:t>
      </w:r>
      <w:proofErr w:type="spellStart"/>
      <w:r w:rsidR="00DE0258">
        <w:rPr>
          <w:rFonts w:hAnsi="Times New Roman" w:cs="Times New Roman"/>
          <w:color w:val="000000"/>
          <w:sz w:val="24"/>
          <w:szCs w:val="24"/>
          <w:lang w:val="ru-RU"/>
        </w:rPr>
        <w:t>Олонской</w:t>
      </w:r>
      <w:proofErr w:type="spellEnd"/>
      <w:r w:rsidR="00DE0258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участковой больницы 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обеспечивают профессиональное медицинское обслуживание детей и сотрудников детского сада, проводят мониторинг уровня здоровья детей, лечебно-профилактические мероприятия с детьми, консультации для родителей.</w:t>
      </w:r>
    </w:p>
    <w:p w:rsidR="0026192F" w:rsidRDefault="00BB4A8A" w:rsidP="00BA7FF2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021E">
        <w:rPr>
          <w:rFonts w:hAnsi="Times New Roman" w:cs="Times New Roman"/>
          <w:color w:val="000000"/>
          <w:sz w:val="24"/>
          <w:szCs w:val="24"/>
          <w:lang w:val="ru-RU"/>
        </w:rPr>
        <w:t>Совместно с МБУК «Детская библиотека» детский сад проводит литературные и культурно-познавательные мероприятия</w:t>
      </w:r>
      <w:r w:rsidR="0019485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0074F">
        <w:rPr>
          <w:rFonts w:hAnsi="Times New Roman" w:cs="Times New Roman"/>
          <w:color w:val="000000"/>
          <w:sz w:val="24"/>
          <w:szCs w:val="24"/>
          <w:lang w:val="ru-RU"/>
        </w:rPr>
        <w:t xml:space="preserve"> дети </w:t>
      </w:r>
      <w:r w:rsidR="00194856">
        <w:rPr>
          <w:rFonts w:hAnsi="Times New Roman" w:cs="Times New Roman"/>
          <w:color w:val="000000"/>
          <w:sz w:val="24"/>
          <w:szCs w:val="24"/>
          <w:lang w:val="ru-RU"/>
        </w:rPr>
        <w:t>участвуют в видеосъёмках к праздникам</w:t>
      </w:r>
      <w:r w:rsidR="00A649A8">
        <w:rPr>
          <w:rFonts w:hAnsi="Times New Roman" w:cs="Times New Roman"/>
          <w:color w:val="000000"/>
          <w:sz w:val="24"/>
          <w:szCs w:val="24"/>
          <w:lang w:val="ru-RU"/>
        </w:rPr>
        <w:t>, знаменательным датам, а педагоги - в создании совместных видеороликов</w:t>
      </w:r>
      <w:r w:rsidRPr="00330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4856" w:rsidRDefault="00194856" w:rsidP="00BA7FF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 сельского Дома культуры проводят игровые и развлекательные мероприятия в МБДОУ «Олонский детский сад», а воспитанники ДОУ принимают участие в концертных программах на сцене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Олонского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КЦД.</w:t>
      </w:r>
    </w:p>
    <w:p w:rsidR="0033021E" w:rsidRDefault="0033021E" w:rsidP="00BA7FF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Воспитанники ДОУ любят во время экскурсий по профориентации посещать пожарную часть с. Олонки, где бойцы – пожарные с удовольствием принимают ребят и рассказывают о своей нелегкой работе, показывают помещения и автомобили, тренажёрный зал, проводят инструктаж и тренировочные занятия.</w:t>
      </w:r>
    </w:p>
    <w:p w:rsidR="0033021E" w:rsidRPr="0033021E" w:rsidRDefault="00D0074F" w:rsidP="00BA7FF2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годового плана работы ДОУ, проводится множество экскурсий с воспитанниками, среди которых есть и посещения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Олонского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музея им. </w:t>
      </w:r>
      <w:r w:rsidR="00BA7FF2">
        <w:rPr>
          <w:rFonts w:hAnsi="Times New Roman" w:cs="Times New Roman"/>
          <w:color w:val="000000"/>
          <w:sz w:val="24"/>
          <w:szCs w:val="24"/>
          <w:lang w:val="ru-RU"/>
        </w:rPr>
        <w:t xml:space="preserve">декабриста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В.Ф. Раевского. Посещение музея – это всегда праздник для наших детей. Они с удовольствием слушают рассказы об истории родного края, рассматривают экспонаты, посещают Зал боевой славы накануне Дня победы, получают полную информацию о войне, героях и наградах.</w:t>
      </w:r>
    </w:p>
    <w:p w:rsidR="00BA7FF2" w:rsidRDefault="00BA7FF2" w:rsidP="00F83F5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B163A" w:rsidRPr="00F83F58" w:rsidRDefault="00AB163A" w:rsidP="00F83F5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3.2. </w:t>
      </w:r>
      <w:r w:rsidR="00F83F58"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Организационно-педагогические условия организации, </w:t>
      </w:r>
    </w:p>
    <w:p w:rsidR="00F83F58" w:rsidRPr="00F83F58" w:rsidRDefault="00F83F58" w:rsidP="00F83F5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характеристика педагогов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педагогических работников –</w:t>
      </w:r>
      <w:r w:rsidR="00D0074F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="00BA7F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человек (заведующий детским садом, заместитель заведующего по ВМР</w:t>
      </w:r>
      <w:r w:rsidR="00D0074F"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воспитателей</w:t>
      </w:r>
      <w:r w:rsidR="00D0074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74F"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74F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руководитель, 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инструктор по физической культуре,</w:t>
      </w:r>
      <w:r w:rsidR="00D007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74F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0074F">
        <w:rPr>
          <w:rFonts w:hAnsi="Times New Roman" w:cs="Times New Roman"/>
          <w:color w:val="000000"/>
          <w:sz w:val="24"/>
          <w:szCs w:val="24"/>
          <w:lang w:val="ru-RU"/>
        </w:rPr>
        <w:t xml:space="preserve">логопед, 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педагог-психолог).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Работник с медицинским образованием – 1 человек</w:t>
      </w:r>
      <w:r w:rsidR="00D0074F">
        <w:rPr>
          <w:rFonts w:hAnsi="Times New Roman" w:cs="Times New Roman"/>
          <w:color w:val="000000"/>
          <w:sz w:val="24"/>
          <w:szCs w:val="24"/>
          <w:lang w:val="ru-RU"/>
        </w:rPr>
        <w:t xml:space="preserve"> (вне штата)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192F" w:rsidRDefault="00BB4A8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192F" w:rsidRDefault="00BB4A8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100%;</w:t>
      </w:r>
    </w:p>
    <w:p w:rsidR="0026192F" w:rsidRDefault="00BB4A8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младшими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100%;</w:t>
      </w:r>
    </w:p>
    <w:p w:rsidR="0026192F" w:rsidRDefault="00BB4A8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обслуживающим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100%.</w:t>
      </w:r>
    </w:p>
    <w:p w:rsidR="0026192F" w:rsidRDefault="00BB4A8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5"/>
        <w:gridCol w:w="4224"/>
        <w:gridCol w:w="2428"/>
      </w:tblGrid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2F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2F" w:rsidRPr="00415FEC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2F" w:rsidRPr="00415FEC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26192F" w:rsidRPr="00CB22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2F" w:rsidRPr="00D0074F" w:rsidRDefault="00BB4A8A" w:rsidP="00D007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 –</w:t>
            </w:r>
            <w:r w:rsidR="00D00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415FEC">
              <w:rPr>
                <w:lang w:val="ru-RU"/>
              </w:rPr>
              <w:br/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Среднее специальное –</w:t>
            </w:r>
            <w:r w:rsidR="00D007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415FEC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266" w:rsidRDefault="00BB4A8A" w:rsidP="00CB22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Высшая</w:t>
            </w:r>
            <w:proofErr w:type="gramEnd"/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="00CB22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  <w:p w:rsidR="0026192F" w:rsidRPr="00415FEC" w:rsidRDefault="00CB2266" w:rsidP="00CB22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должности </w:t>
            </w:r>
            <w:r w:rsidRPr="00CB22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АУП</w:t>
            </w:r>
            <w:r w:rsidRPr="00CB22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– 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="00BB4A8A" w:rsidRPr="00415FEC">
              <w:rPr>
                <w:lang w:val="ru-RU"/>
              </w:rPr>
              <w:br/>
            </w:r>
            <w:r w:rsidR="00BB4A8A"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="00BB4A8A"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="00BB4A8A" w:rsidRPr="00415FEC">
              <w:rPr>
                <w:lang w:val="ru-RU"/>
              </w:rPr>
              <w:br/>
            </w:r>
            <w:r w:rsidR="00BB4A8A"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 категории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BB4A8A"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2F" w:rsidRPr="00CB2266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5 лет –</w:t>
            </w:r>
            <w:r w:rsidR="00CB22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415FEC">
              <w:rPr>
                <w:lang w:val="ru-RU"/>
              </w:rPr>
              <w:br/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 – 10 лет –</w:t>
            </w:r>
            <w:r w:rsidR="00CB22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415FEC">
              <w:rPr>
                <w:lang w:val="ru-RU"/>
              </w:rPr>
              <w:br/>
            </w:r>
            <w:r w:rsidRPr="00CB22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Свыше 15 лет –</w:t>
            </w:r>
            <w:r w:rsidR="00CB22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CB22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83F58" w:rsidRPr="00F83F58" w:rsidRDefault="004C4A51" w:rsidP="00F83F5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3.3. </w:t>
      </w:r>
      <w:r w:rsidR="00BB4A8A" w:rsidRPr="00F83F5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Характеристика достижений организации.</w:t>
      </w:r>
      <w:r w:rsidR="00BB4A8A" w:rsidRPr="00F83F5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6192F" w:rsidRPr="00415FEC" w:rsidRDefault="00BB4A8A" w:rsidP="00BA7FF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0230">
        <w:rPr>
          <w:rFonts w:hAnsi="Times New Roman" w:cs="Times New Roman"/>
          <w:color w:val="000000"/>
          <w:sz w:val="24"/>
          <w:szCs w:val="24"/>
          <w:lang w:val="ru-RU"/>
        </w:rPr>
        <w:t>Педагоги детского сада регулярно участвуют в конкурсах муниципального и регионального уровня.</w:t>
      </w:r>
    </w:p>
    <w:p w:rsidR="0026192F" w:rsidRPr="00415FEC" w:rsidRDefault="00BB4A8A" w:rsidP="004C4A5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В 2021</w:t>
      </w:r>
      <w:r w:rsidR="00470230">
        <w:rPr>
          <w:rFonts w:hAnsi="Times New Roman" w:cs="Times New Roman"/>
          <w:color w:val="000000"/>
          <w:sz w:val="24"/>
          <w:szCs w:val="24"/>
          <w:lang w:val="ru-RU"/>
        </w:rPr>
        <w:t>/22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023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 организации приняли участие в следующих мероприятиях:</w:t>
      </w:r>
    </w:p>
    <w:p w:rsidR="00C414C7" w:rsidRDefault="00C414C7" w:rsidP="004C4A5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414C7">
        <w:rPr>
          <w:rFonts w:ascii="Times New Roman" w:hAnsi="Times New Roman" w:cs="Times New Roman"/>
          <w:szCs w:val="24"/>
        </w:rPr>
        <w:t>Участник</w:t>
      </w:r>
      <w:r w:rsidR="00207989">
        <w:rPr>
          <w:rFonts w:ascii="Times New Roman" w:hAnsi="Times New Roman" w:cs="Times New Roman"/>
          <w:szCs w:val="24"/>
        </w:rPr>
        <w:t>и</w:t>
      </w:r>
      <w:r w:rsidRPr="00C414C7">
        <w:rPr>
          <w:rFonts w:ascii="Times New Roman" w:hAnsi="Times New Roman" w:cs="Times New Roman"/>
          <w:szCs w:val="24"/>
        </w:rPr>
        <w:t xml:space="preserve"> регионального этапа Всероссийского </w:t>
      </w:r>
      <w:r w:rsidR="00207989">
        <w:rPr>
          <w:rFonts w:ascii="Times New Roman" w:hAnsi="Times New Roman" w:cs="Times New Roman"/>
          <w:szCs w:val="24"/>
        </w:rPr>
        <w:t>конкурса «Воспитатель года 2021</w:t>
      </w:r>
      <w:r w:rsidR="00207989" w:rsidRPr="00C414C7">
        <w:rPr>
          <w:rFonts w:ascii="Times New Roman" w:hAnsi="Times New Roman" w:cs="Times New Roman"/>
          <w:szCs w:val="24"/>
        </w:rPr>
        <w:t>»</w:t>
      </w:r>
      <w:r w:rsidR="00207989">
        <w:rPr>
          <w:rFonts w:ascii="Times New Roman" w:hAnsi="Times New Roman" w:cs="Times New Roman"/>
          <w:szCs w:val="24"/>
        </w:rPr>
        <w:t>;</w:t>
      </w:r>
    </w:p>
    <w:p w:rsidR="00FF6142" w:rsidRPr="00207989" w:rsidRDefault="00207989" w:rsidP="004C4A5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1.09.2020 г. о</w:t>
      </w:r>
      <w:r w:rsidR="00FF6142" w:rsidRPr="00207989">
        <w:rPr>
          <w:rFonts w:ascii="Times New Roman" w:hAnsi="Times New Roman" w:cs="Times New Roman"/>
          <w:sz w:val="24"/>
          <w:szCs w:val="24"/>
          <w:lang w:val="ru-RU"/>
        </w:rPr>
        <w:t>ткрыт Консультационный центр на базе МБДОУ «Олонский детский сад», созданы две родительские группы (от 0 до 3-х, от 3-х до 7-ми). Общее количество родителей в группах на 01.12.2021г. – 90.</w:t>
      </w:r>
      <w:r w:rsidRPr="002079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целью обеспечения</w:t>
      </w:r>
      <w:r w:rsidRPr="002079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989">
        <w:rPr>
          <w:rFonts w:ascii="Times New Roman" w:hAnsi="Times New Roman" w:cs="Times New Roman"/>
          <w:sz w:val="24"/>
          <w:szCs w:val="24"/>
          <w:lang w:val="ru-RU"/>
        </w:rPr>
        <w:t>психолого</w:t>
      </w:r>
      <w:proofErr w:type="spellEnd"/>
      <w:r w:rsidRPr="00207989">
        <w:rPr>
          <w:rFonts w:ascii="Times New Roman" w:hAnsi="Times New Roman" w:cs="Times New Roman"/>
          <w:sz w:val="24"/>
          <w:szCs w:val="24"/>
          <w:lang w:val="ru-RU"/>
        </w:rPr>
        <w:t xml:space="preserve"> – педагогической поддержки и консультационной помощи родителям (законным представителям) в вопросах развития и образования, охраны и укрепления здоровья дет</w:t>
      </w:r>
      <w:r>
        <w:rPr>
          <w:rFonts w:ascii="Times New Roman" w:hAnsi="Times New Roman" w:cs="Times New Roman"/>
          <w:sz w:val="24"/>
          <w:szCs w:val="24"/>
          <w:lang w:val="ru-RU"/>
        </w:rPr>
        <w:t>ей, в том числе раннего возраста;</w:t>
      </w:r>
    </w:p>
    <w:p w:rsidR="00207989" w:rsidRPr="00207989" w:rsidRDefault="00207989" w:rsidP="004C4A51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07989" w:rsidRPr="00207989" w:rsidRDefault="00207989" w:rsidP="004C4A5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07989">
        <w:rPr>
          <w:rFonts w:ascii="Times New Roman" w:hAnsi="Times New Roman" w:cs="Times New Roman"/>
          <w:szCs w:val="24"/>
        </w:rPr>
        <w:t>Победители Всероссийского смотра-конкурса «Образцовый детский сад 2021/22»;</w:t>
      </w:r>
    </w:p>
    <w:p w:rsidR="00207989" w:rsidRDefault="00207989" w:rsidP="004C4A51">
      <w:pPr>
        <w:pStyle w:val="a3"/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207989" w:rsidRPr="004C4A51" w:rsidRDefault="00207989" w:rsidP="0020798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C4A51">
        <w:rPr>
          <w:rFonts w:ascii="Times New Roman" w:hAnsi="Times New Roman" w:cs="Times New Roman"/>
          <w:szCs w:val="24"/>
        </w:rPr>
        <w:t>Победители Муниципального конкурса «Лучшее дошкольное учреждение» в рамках празднования 100-летия Боханского района.</w:t>
      </w:r>
    </w:p>
    <w:p w:rsidR="00207989" w:rsidRPr="00C414C7" w:rsidRDefault="00207989" w:rsidP="00A649A8">
      <w:pPr>
        <w:pStyle w:val="a3"/>
        <w:rPr>
          <w:rFonts w:ascii="Times New Roman" w:hAnsi="Times New Roman" w:cs="Times New Roman"/>
          <w:szCs w:val="24"/>
        </w:rPr>
      </w:pPr>
    </w:p>
    <w:p w:rsidR="00F83F58" w:rsidRPr="00F83F58" w:rsidRDefault="00F83F58" w:rsidP="00F83F58">
      <w:pPr>
        <w:pStyle w:val="a3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83F58">
        <w:rPr>
          <w:rFonts w:asciiTheme="minorHAnsi" w:hAnsiTheme="minorHAnsi" w:cstheme="minorHAnsi"/>
          <w:b/>
          <w:bCs/>
          <w:color w:val="000000"/>
          <w:sz w:val="28"/>
          <w:szCs w:val="28"/>
        </w:rPr>
        <w:t>3.4.Основания для разработки Программы</w:t>
      </w:r>
      <w:r w:rsidR="003F703A" w:rsidRPr="00F83F5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развития</w:t>
      </w:r>
    </w:p>
    <w:p w:rsidR="0026192F" w:rsidRPr="00F83F58" w:rsidRDefault="003F703A" w:rsidP="00F83F58">
      <w:pPr>
        <w:pStyle w:val="a3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F83F58">
        <w:rPr>
          <w:rFonts w:asciiTheme="minorHAnsi" w:hAnsiTheme="minorHAnsi" w:cstheme="minorHAnsi"/>
          <w:b/>
          <w:bCs/>
          <w:color w:val="000000"/>
          <w:sz w:val="28"/>
          <w:szCs w:val="28"/>
        </w:rPr>
        <w:t>МБДОУ «Олонский детский сад»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26192F" w:rsidRPr="00415FEC" w:rsidRDefault="00BB4A8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детского сада на</w:t>
      </w:r>
      <w:r w:rsidR="00A649A8">
        <w:rPr>
          <w:rFonts w:hAnsi="Times New Roman" w:cs="Times New Roman"/>
          <w:color w:val="000000"/>
          <w:sz w:val="24"/>
          <w:szCs w:val="24"/>
          <w:lang w:val="ru-RU"/>
        </w:rPr>
        <w:t xml:space="preserve"> 2019-2023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192F" w:rsidRPr="00415FEC" w:rsidRDefault="00BB4A8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детского сада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26192F" w:rsidRDefault="00BB4A8A" w:rsidP="002A536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6192F" w:rsidRPr="009E79B9" w:rsidRDefault="00F83F58" w:rsidP="00F83F58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9E79B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3.5.</w:t>
      </w:r>
      <w:r w:rsidR="004C4A51" w:rsidRPr="009E79B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Результаты </w:t>
      </w:r>
      <w:r w:rsidR="004C4A51" w:rsidRPr="009E79B9">
        <w:rPr>
          <w:rFonts w:hAnsi="Times New Roman" w:cs="Times New Roman"/>
          <w:b/>
          <w:bCs/>
          <w:color w:val="000000"/>
          <w:sz w:val="28"/>
          <w:szCs w:val="28"/>
        </w:rPr>
        <w:t>SWOT</w:t>
      </w:r>
      <w:r w:rsidR="004C4A51" w:rsidRPr="009E79B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-анализа и потенциала развития </w:t>
      </w:r>
      <w:r w:rsidR="009E79B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</w:t>
      </w:r>
      <w:r w:rsidR="004C4A51" w:rsidRPr="009E79B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ДОУ</w:t>
      </w:r>
    </w:p>
    <w:tbl>
      <w:tblPr>
        <w:tblW w:w="11057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9"/>
        <w:gridCol w:w="2005"/>
        <w:gridCol w:w="2116"/>
        <w:gridCol w:w="2268"/>
        <w:gridCol w:w="2409"/>
      </w:tblGrid>
      <w:tr w:rsidR="0026192F" w:rsidRPr="00A36E48" w:rsidTr="00272D5A">
        <w:tc>
          <w:tcPr>
            <w:tcW w:w="6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  <w:r w:rsidR="003F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3F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перспектив развития </w:t>
            </w:r>
            <w:r w:rsidR="003F70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 в соответствии с изменениями внешнего окружения</w:t>
            </w:r>
          </w:p>
        </w:tc>
      </w:tr>
      <w:tr w:rsidR="002F605C" w:rsidTr="00272D5A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5C" w:rsidRDefault="00272D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4A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Факторы</w:t>
            </w:r>
            <w:r w:rsidRPr="00253E0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53E0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обеспечивающие</w:t>
            </w:r>
            <w:proofErr w:type="spellEnd"/>
            <w:r w:rsidRPr="00253E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3F703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  <w:proofErr w:type="spellEnd"/>
            <w:r w:rsidR="003F703A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3E0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ДОУ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605C" w:rsidRDefault="002F605C" w:rsidP="002F60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Сильные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5C" w:rsidRDefault="002F60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5C" w:rsidRDefault="003F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Внешние </w:t>
            </w:r>
            <w:proofErr w:type="spellStart"/>
            <w:r w:rsidR="002F605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возможности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5C" w:rsidRPr="003F703A" w:rsidRDefault="003F703A" w:rsidP="003F703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Внешние угрозы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(риски)</w:t>
            </w:r>
          </w:p>
        </w:tc>
      </w:tr>
      <w:tr w:rsidR="002F605C" w:rsidRPr="00A36E48" w:rsidTr="00272D5A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5C" w:rsidRPr="00BA7FF2" w:rsidRDefault="002F605C" w:rsidP="006D4EC8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Качество</w:t>
            </w:r>
            <w:proofErr w:type="spellEnd"/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proofErr w:type="spellEnd"/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605C" w:rsidRPr="00BA7FF2" w:rsidRDefault="002F605C" w:rsidP="006D4E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(результативность образования, мониторинг динамики развития</w:t>
            </w:r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proofErr w:type="gramStart"/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обучающихся</w:t>
            </w:r>
            <w:proofErr w:type="gramEnd"/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, включенность в</w:t>
            </w:r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конкурсное движение, уникальные достижения обучающихся,</w:t>
            </w:r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удовлетворенность качеством образования, независимая оценка</w:t>
            </w:r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качества образования)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605C" w:rsidRPr="00BA7FF2" w:rsidRDefault="00272D5A" w:rsidP="00272D5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Наличие основной образовательной программы МБДОУ, в том числе рабочей программы по воспитанию и адаптированной основной образовательной программы, разработанной в соответствии с требованиями ФГОС </w:t>
            </w:r>
            <w:proofErr w:type="gramStart"/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ДО</w:t>
            </w:r>
            <w:proofErr w:type="gramEnd"/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. Высокая результ</w:t>
            </w:r>
            <w:r w:rsidR="003F703A"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ативность образования воспитан</w:t>
            </w:r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ников по реализуемым программам, подтвержденная мониторингом, внешними оценками и на</w:t>
            </w:r>
            <w:r w:rsidR="003F703A"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градными материалами. Применение</w:t>
            </w:r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инновационных технологий в работе с детьми. Отсутствие обоснованных жалоб со </w:t>
            </w:r>
            <w:r w:rsidR="00672B44"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стороны родителей обучающихся. У</w:t>
            </w:r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довлетворенность по результатам НОКО достигает 88,6%.</w:t>
            </w:r>
            <w:r w:rsidRPr="00BA7FF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5C" w:rsidRPr="00E71701" w:rsidRDefault="00272D5A" w:rsidP="00272D5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170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Наряду с активными</w:t>
            </w:r>
            <w:r w:rsidRPr="00E7170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педагогами-мастерами в</w:t>
            </w:r>
            <w:r w:rsidRPr="00E7170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коллективе имеются педагоги с недостаточным уровнем мотивации и начинающие педагоги с низким уровнем профессиональных компетенций.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5C" w:rsidRPr="00272D5A" w:rsidRDefault="00272D5A" w:rsidP="00272D5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272D5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Повышение качества</w:t>
            </w:r>
            <w:r w:rsidRPr="00272D5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образования за счет</w:t>
            </w:r>
            <w:r w:rsidRPr="00272D5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внедрения инновационных</w:t>
            </w:r>
            <w:r w:rsidRPr="00272D5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технологий, повышения</w:t>
            </w:r>
            <w:r w:rsidRPr="00272D5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уровня профессиональной</w:t>
            </w:r>
            <w:r w:rsidRPr="00272D5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компетенции педагогов через работу по самообразованию,</w:t>
            </w:r>
            <w:r w:rsidRPr="00272D5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72D5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повышение квалификации на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за</w:t>
            </w:r>
            <w:r w:rsidRPr="00272D5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очных </w:t>
            </w:r>
            <w:r w:rsidR="00672B4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и очных курсах.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605C" w:rsidRPr="00E71701" w:rsidRDefault="00E71701" w:rsidP="00E7170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7170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Возросший уровень притязаний родительской общественности к качеству предоставляемых образовательных услуг, изменение критериев независимой оценки</w:t>
            </w:r>
            <w:r w:rsidRPr="00E7170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качества образования</w:t>
            </w:r>
          </w:p>
        </w:tc>
      </w:tr>
      <w:tr w:rsidR="00E71701" w:rsidRPr="00272D5A" w:rsidTr="00E71701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01" w:rsidRPr="00E71701" w:rsidRDefault="00E717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7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Кадровое обеспечение</w:t>
            </w:r>
            <w:r w:rsidRPr="00E717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деятельности образовательной</w:t>
            </w:r>
            <w:r w:rsidRPr="00E717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организации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1701" w:rsidRPr="00BA58DE" w:rsidRDefault="00E71701" w:rsidP="00672B4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58D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Полная укомплектованность кадрами, все педагоги проходят курсовую </w:t>
            </w:r>
            <w:r w:rsidRPr="00BA58DE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 xml:space="preserve">подготовку и аттестацию </w:t>
            </w:r>
            <w:proofErr w:type="gramStart"/>
            <w:r w:rsidRPr="00BA58DE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согласно графика</w:t>
            </w:r>
            <w:proofErr w:type="gramEnd"/>
            <w:r w:rsidRPr="00BA58DE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E71701" w:rsidRDefault="00E71701" w:rsidP="00672B4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58DE">
              <w:rPr>
                <w:rFonts w:cstheme="minorHAnsi"/>
                <w:color w:val="000000"/>
                <w:sz w:val="24"/>
                <w:szCs w:val="24"/>
                <w:lang w:val="ru-RU"/>
              </w:rPr>
              <w:t>Высокий профессиональный уровень педагогических кадров</w:t>
            </w:r>
            <w:r w:rsidR="00672B44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672B44" w:rsidRPr="00BA58DE" w:rsidRDefault="00672B44" w:rsidP="00672B44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психолого-педагогической и логопедической службы.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01" w:rsidRDefault="00E71701" w:rsidP="005D74F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Недостаток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опыта педагогов в инновационной, цифровой, проектной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2B44" w:rsidRPr="00415FEC" w:rsidRDefault="00672B44" w:rsidP="005D74F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Неоднородность уровня профессиональной компетенции.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1701" w:rsidRPr="00E71701" w:rsidRDefault="00E71701" w:rsidP="00E71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17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Расширение направлений и качества методической</w:t>
            </w:r>
            <w:r w:rsidRPr="00E71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r w:rsidR="00672B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работы. </w:t>
            </w:r>
            <w:r w:rsidR="00672B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Организация</w:t>
            </w:r>
            <w:r w:rsidRPr="00E717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r w:rsidRPr="00E717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системы наставничества.</w:t>
            </w:r>
          </w:p>
          <w:p w:rsidR="00E71701" w:rsidRPr="00E71701" w:rsidRDefault="00E71701" w:rsidP="00672B4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717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Разнообразие бюджетных и </w:t>
            </w:r>
            <w:r w:rsidR="00672B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внебюджетных </w:t>
            </w:r>
            <w:r w:rsidRPr="00E717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курсов повышения квалификации педагогов. Ежегодное увеличение целевого показателя з/п. педагогов в рамках выполнения майских Указов Президента.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01" w:rsidRDefault="00E717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Невысокая заработная плата, косвенным образом влияющая на престиж профессии и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стимулирование педагогов развиваться, внедрять новые технологии</w:t>
            </w:r>
          </w:p>
          <w:p w:rsidR="00E71701" w:rsidRPr="00415FEC" w:rsidRDefault="00E717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выгорание.</w:t>
            </w:r>
          </w:p>
        </w:tc>
      </w:tr>
      <w:tr w:rsidR="00E71701" w:rsidRPr="00A36E48" w:rsidTr="00E71701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01" w:rsidRPr="00415FEC" w:rsidRDefault="00E61E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Инновационная деятельность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1701" w:rsidRDefault="00E71701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Внедрение инновационных форм работы в </w:t>
            </w:r>
            <w:proofErr w:type="spellStart"/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воспитательно</w:t>
            </w:r>
            <w:proofErr w:type="spellEnd"/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-образовательный процесс ДОУ</w:t>
            </w:r>
            <w:r w:rsidRPr="00BA58DE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повышает качество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образования.</w:t>
            </w:r>
          </w:p>
          <w:p w:rsidR="005D74FC" w:rsidRPr="00BA58DE" w:rsidRDefault="005D74F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Наличие инновационной площадки: Консультационный центр «Дом счастливого ребёнка»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целью обеспечения</w:t>
            </w:r>
            <w:r w:rsidRPr="0020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</w:t>
            </w:r>
            <w:proofErr w:type="spellEnd"/>
            <w:r w:rsidRPr="002079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педагогической поддержки и консультационной помощи родителям (законным представителям) в вопросах развития и образования, охраны и укрепления здоровья дет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ей,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том числе раннего возраста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01" w:rsidRDefault="00E7170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58DE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Преобладание в коллективе педагогов традиционных подходов к образовательному процессу</w:t>
            </w:r>
            <w:r w:rsidR="005D74F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5D74FC" w:rsidRPr="00BA58DE" w:rsidRDefault="005D74F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1701" w:rsidRPr="00BA58DE" w:rsidRDefault="005D74FC" w:rsidP="00E61E71">
            <w:pPr>
              <w:spacing w:after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Ш</w:t>
            </w:r>
            <w:r w:rsidR="00E71701"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ирокий выбор интерактивного и смарт-оборудования для детей</w:t>
            </w:r>
            <w:r w:rsidR="00E71701"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дошкольного возраста, ул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ичного игрового оборудования в</w:t>
            </w:r>
            <w:r w:rsidR="00E71701"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ДОУ.</w:t>
            </w:r>
          </w:p>
          <w:p w:rsidR="00E71701" w:rsidRPr="00BA58DE" w:rsidRDefault="00E71701" w:rsidP="00E61E71">
            <w:pPr>
              <w:spacing w:after="0"/>
              <w:textAlignment w:val="baseline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Административная поддержка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инновационных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форматов в сфере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образования.</w:t>
            </w:r>
          </w:p>
          <w:p w:rsidR="00E61E71" w:rsidRPr="00BA58DE" w:rsidRDefault="00E61E71" w:rsidP="00E61E71">
            <w:pPr>
              <w:spacing w:after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Трансляция опыта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инновационной деятельности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МБДОУ в педагогическое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сообщество.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1701" w:rsidRDefault="00F9742C" w:rsidP="00E61E7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Формализованный</w:t>
            </w:r>
            <w:r w:rsidR="00E71701"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органов власти в сфере </w:t>
            </w:r>
            <w:proofErr w:type="spellStart"/>
            <w:r w:rsidR="00E71701"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="00E71701"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внедрения инноваций без учета потребностей и реальных возможностей конкретного детского </w:t>
            </w:r>
            <w:r w:rsidR="00E71701" w:rsidRPr="00E61E71">
              <w:rPr>
                <w:rFonts w:cstheme="minorHAnsi"/>
                <w:color w:val="000000"/>
                <w:sz w:val="24"/>
                <w:szCs w:val="24"/>
                <w:lang w:val="ru-RU"/>
              </w:rPr>
              <w:t>сада</w:t>
            </w:r>
            <w:r w:rsidR="00E61E71" w:rsidRPr="00E61E71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E61E71" w:rsidRDefault="00E61E71" w:rsidP="00E61E7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E61E71" w:rsidRPr="00E61E71" w:rsidRDefault="00E61E71" w:rsidP="00E61E7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E61E71" w:rsidRPr="00E61E71" w:rsidRDefault="00E61E71" w:rsidP="00E61E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1E71" w:rsidRPr="00A36E48" w:rsidTr="001A438D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1E71" w:rsidRPr="00E61E71" w:rsidRDefault="00E61E71" w:rsidP="00E61E71">
            <w:pPr>
              <w:spacing w:after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E61E7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Материально-техническое</w:t>
            </w:r>
            <w:r w:rsidRPr="00E61E7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обеспечение деятельности</w:t>
            </w:r>
            <w:r w:rsidRPr="00E61E7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образовательной организации</w:t>
            </w:r>
            <w:r w:rsidRPr="00E61E7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61E71" w:rsidRPr="00E61E71" w:rsidRDefault="00E61E71" w:rsidP="00E61E71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61E7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(помещения, ремонт,</w:t>
            </w:r>
            <w:r w:rsidRPr="00E61E7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современное компьютерное</w:t>
            </w:r>
            <w:r w:rsidRPr="00E61E7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оборудование, интерактивные</w:t>
            </w:r>
            <w:r w:rsidRPr="00E61E7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столы и доски, связь Интернет, оборудование</w:t>
            </w:r>
            <w:r w:rsidRPr="00E61E7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для технического творчества)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61E71" w:rsidRPr="00BA58DE" w:rsidRDefault="00E61E71" w:rsidP="00E12EE7">
            <w:pPr>
              <w:spacing w:before="0" w:beforeAutospacing="0" w:after="24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Создана развивающая предметно-пространственная среда для комфортного пребывания детей в детском саду в соответствии с требованиями ФГОС </w:t>
            </w:r>
            <w:proofErr w:type="gramStart"/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ДО</w:t>
            </w:r>
            <w:proofErr w:type="gramEnd"/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  <w:r w:rsidRPr="00BA58DE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Помещения ДОУ соответствуют требованиям СП и безопасности.</w:t>
            </w:r>
          </w:p>
          <w:p w:rsidR="00E61E71" w:rsidRPr="00BA58DE" w:rsidRDefault="00E61E71" w:rsidP="00E12EE7">
            <w:pPr>
              <w:spacing w:before="0" w:beforeAutospacing="0" w:after="24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Проводился выборочный косметический ремонт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помещений в течение предыдущих лет. Имеется высокоскоростной Интернет (100 Гб)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E71" w:rsidRPr="00BA58DE" w:rsidRDefault="00E61E7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Недостаток цифровой образовательной среды: электронных образовательных ресурсов (компьютерных обучающих программ) и интерактивного оборудования (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smart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стол, </w:t>
            </w:r>
            <w:r w:rsid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интерактивный пол, 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интерактивная песочница, мини-роботы 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Bee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bot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, лаборатории для экспериментальной деятельности). Территория и площадки детского сада недостаточно благоустроены. </w:t>
            </w:r>
            <w:r w:rsidR="00E12EE7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В помещениях требуется хороший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косметический ремонт.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E71" w:rsidRPr="00BA58DE" w:rsidRDefault="00E61E71" w:rsidP="00E12EE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58D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Можно принять участие в целевых государственных программах в сфере </w:t>
            </w:r>
            <w:proofErr w:type="spellStart"/>
            <w:r w:rsidRPr="00BA58DE">
              <w:rPr>
                <w:rFonts w:cstheme="minorHAnsi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BA58D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развития дополнительного образования</w:t>
            </w:r>
            <w:r w:rsidR="00BA58DE" w:rsidRPr="00BA58DE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  <w:p w:rsidR="00BA58DE" w:rsidRPr="00BA58DE" w:rsidRDefault="00BA58DE" w:rsidP="00E12EE7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Широкий выбор интерактивного и смарт-оборудования для детей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дошкольного возраста, уличного игрового оборудования для ДОУ.</w:t>
            </w:r>
          </w:p>
          <w:p w:rsidR="00BA58DE" w:rsidRPr="00BA58DE" w:rsidRDefault="00BA58DE" w:rsidP="00E12EE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Административная поддержка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инновационных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форматов в сфере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образования.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8DE" w:rsidRPr="00BA58DE" w:rsidRDefault="00BA58DE" w:rsidP="00BA58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Недостаточное финансирование на совершенствование</w:t>
            </w: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материально-технической базы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  <w:p w:rsidR="00E61E71" w:rsidRPr="00BA58DE" w:rsidRDefault="00BA58DE" w:rsidP="00BA58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Недостаточные</w:t>
            </w: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темпы обновления</w:t>
            </w: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(отставание от</w:t>
            </w: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требований времени) в</w:t>
            </w: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оформлении</w:t>
            </w: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образовательной</w:t>
            </w: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</w:tc>
      </w:tr>
      <w:tr w:rsidR="00E61E71" w:rsidRPr="00A36E48" w:rsidTr="00272D5A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E71" w:rsidRPr="00BA58DE" w:rsidRDefault="00BA58D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Психолого-педагогические и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медицинские особенности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 xml:space="preserve">контингента </w:t>
            </w:r>
            <w:proofErr w:type="gramStart"/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обучающихся</w:t>
            </w:r>
            <w:proofErr w:type="gramEnd"/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,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динамика его изменения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58DE" w:rsidRPr="001A438D" w:rsidRDefault="00BA58DE" w:rsidP="00E12EE7">
            <w:pPr>
              <w:spacing w:before="0" w:beforeAutospacing="0" w:after="24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1A438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Снижение уровня заболеваемости </w:t>
            </w:r>
            <w:proofErr w:type="gramStart"/>
            <w:r w:rsidRPr="001A438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обучающихся</w:t>
            </w:r>
            <w:proofErr w:type="gramEnd"/>
            <w:r w:rsidRPr="001A438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  <w:p w:rsidR="00BA58DE" w:rsidRPr="00BA58DE" w:rsidRDefault="00BA58DE" w:rsidP="00E12EE7">
            <w:pPr>
              <w:spacing w:before="0" w:beforeAutospacing="0" w:after="24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Создана система</w:t>
            </w:r>
            <w:r w:rsidRPr="00BA58DE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физкультурно-оздоровительной</w:t>
            </w:r>
            <w:r w:rsidRPr="00BA58DE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работы с детьми.</w:t>
            </w:r>
            <w:r w:rsidRPr="00BA58DE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Организована коррекционная</w:t>
            </w:r>
            <w:r w:rsidRPr="00BA58DE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помощь детям с ОВЗ.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61E71" w:rsidRDefault="00BA58DE" w:rsidP="00E12EE7">
            <w:pPr>
              <w:spacing w:before="0" w:beforeAutospacing="0" w:after="240"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Созданы условия для полн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оценного питания, в меню возможны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замены для детей с пищевой аллергией</w:t>
            </w:r>
          </w:p>
          <w:p w:rsidR="00630BBE" w:rsidRPr="00BA58DE" w:rsidRDefault="00630BBE" w:rsidP="00E12EE7">
            <w:pPr>
              <w:spacing w:before="0" w:beforeAutospacing="0" w:after="24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Наличие в ДОУ оборудованного медицинского кабинета, налажена квалифицированная  работа медицинской сестры.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E71" w:rsidRPr="00BA58DE" w:rsidRDefault="00BA58D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Увеличение количества детей, имеющих 2 группу здоровья и наблюдающихся у врачей. Увеличение количества детей с частичным или полным отсутствием вакцинации (не привитые дети).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E71" w:rsidRPr="00BA58DE" w:rsidRDefault="00BA58D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Стабильное медицинское сопровождение и контроль за состоянием здоровья </w:t>
            </w:r>
            <w:proofErr w:type="gramStart"/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1E71" w:rsidRPr="00BA58DE" w:rsidRDefault="00BA58DE" w:rsidP="00BA58DE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Увеличение доли</w:t>
            </w:r>
            <w:r w:rsidRPr="00BA58DE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воспитанников,</w:t>
            </w:r>
            <w:r w:rsidRPr="00BA58DE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нуждающихся в помощи</w:t>
            </w:r>
            <w:r w:rsidRPr="00BA58DE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специалистов.</w:t>
            </w:r>
          </w:p>
        </w:tc>
      </w:tr>
      <w:tr w:rsidR="00BA58DE" w:rsidRPr="00A36E48" w:rsidTr="001A438D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8DE" w:rsidRPr="00BA58DE" w:rsidRDefault="00BA58DE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Социально-педагогический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портрет родителей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обучающихся как участников</w:t>
            </w: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образовательных отношений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58DE" w:rsidRDefault="00BA58DE" w:rsidP="00630BB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Родители являются активными участниками</w:t>
            </w: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детско-родительских проектов, совместных конкурсов, акций,</w:t>
            </w: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проводимых в МБДОУ. </w:t>
            </w:r>
            <w:proofErr w:type="spellStart"/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</w:t>
            </w:r>
            <w:proofErr w:type="spellEnd"/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</w:t>
            </w:r>
            <w:proofErr w:type="spellEnd"/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просветительской</w:t>
            </w:r>
            <w:proofErr w:type="spellEnd"/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  <w:proofErr w:type="spellEnd"/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</w:t>
            </w:r>
            <w:proofErr w:type="spellStart"/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родителями</w:t>
            </w:r>
            <w:proofErr w:type="spellEnd"/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30BBE" w:rsidRPr="00630BBE" w:rsidRDefault="00630BBE" w:rsidP="00630BB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Работа консультационного центра.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8DE" w:rsidRDefault="00BA58DE" w:rsidP="00672B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A58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Недостаточная профессиональная компетентность начинающих педагогов в работе с семьями при проведении активных форм взаимодействия.</w:t>
            </w:r>
          </w:p>
          <w:p w:rsidR="00672B44" w:rsidRDefault="00672B44" w:rsidP="00672B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Особенности контингента родителей.</w:t>
            </w:r>
          </w:p>
          <w:p w:rsidR="00672B44" w:rsidRPr="00BA58DE" w:rsidRDefault="00672B44" w:rsidP="00672B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Неоднородность семейного воспитания.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58DE" w:rsidRPr="00BA58DE" w:rsidRDefault="00BA58DE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A58D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Оперативное взаимодействие воспитателей и родителей через онлайн-общение посредством чата, форума, сайта.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A58DE" w:rsidRDefault="00BA58DE" w:rsidP="001A438D">
            <w:pPr>
              <w:spacing w:after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Изменение социальных потребностей и возможностей семьи</w:t>
            </w:r>
            <w:r w:rsidR="00630BB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  <w:p w:rsidR="00630BBE" w:rsidRDefault="00630BBE" w:rsidP="001A438D">
            <w:pPr>
              <w:spacing w:after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Рост числа неблагополучных семей.</w:t>
            </w:r>
          </w:p>
          <w:p w:rsidR="00630BBE" w:rsidRPr="0062633B" w:rsidRDefault="00630BBE" w:rsidP="001A438D">
            <w:pPr>
              <w:spacing w:after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Искажение представления родителей о способностях ребенка.</w:t>
            </w:r>
          </w:p>
        </w:tc>
      </w:tr>
      <w:tr w:rsidR="0062633B" w:rsidRPr="00A36E48" w:rsidTr="001A438D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33B" w:rsidRPr="0062633B" w:rsidRDefault="0062633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26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Информационное</w:t>
            </w:r>
            <w:r w:rsidRPr="00626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26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обеспечение</w:t>
            </w:r>
            <w:r w:rsidRPr="006263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деятельности образовательной организации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633B" w:rsidRPr="0062633B" w:rsidRDefault="0062633B" w:rsidP="0062633B">
            <w:pPr>
              <w:spacing w:after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Создан официальный сайт учреждения.</w:t>
            </w:r>
            <w:r w:rsidRPr="0062633B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br/>
            </w:r>
            <w:proofErr w:type="gramStart"/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Информация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 деятельности ДОО отражается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на сайте 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bas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  <w:proofErr w:type="spellStart"/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gov</w:t>
            </w:r>
            <w:proofErr w:type="spellEnd"/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, сайте учреждения, на информационных стендах</w:t>
            </w:r>
            <w:r w:rsidR="00630BB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</w:t>
            </w:r>
            <w:r w:rsidR="00630BB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групповых и в административном здании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  <w:proofErr w:type="gramEnd"/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33B" w:rsidRPr="0062633B" w:rsidRDefault="0062633B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 xml:space="preserve">Высокая загруженность административного персонала МБДОУ не позволяет оперативно отражать разноплановую информацию о деятельности 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учреждения на сайте МБДОУ.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33B" w:rsidRPr="0062633B" w:rsidRDefault="0062633B" w:rsidP="0062633B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Информация о деятельности ДОО отражается на сайте, что расширяет социальные границы МБДОУ.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633B" w:rsidRPr="0062633B" w:rsidRDefault="0062633B" w:rsidP="001A438D">
            <w:pPr>
              <w:spacing w:after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Снижение личной заинтересованности родителей (законных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представителей) воспитанников в информационном освещении содержания деятельности через сайт МБДОУ.</w:t>
            </w:r>
          </w:p>
        </w:tc>
      </w:tr>
      <w:tr w:rsidR="0062633B" w:rsidRPr="00A36E48" w:rsidTr="001A438D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33B" w:rsidRPr="0062633B" w:rsidRDefault="0062633B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Система связей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образовательной организации с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социальными институтами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633B" w:rsidRPr="0062633B" w:rsidRDefault="0062633B" w:rsidP="0062633B">
            <w:pPr>
              <w:spacing w:after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Наличие договоров с учреждениями культуры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и спорта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, с социальными партнерами делает образовательную работу в МБДОУ более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эффективной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33B" w:rsidRPr="0062633B" w:rsidRDefault="0062633B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Ограничения, связанные с 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COVID</w:t>
            </w: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-19, не позволяют в полной мере использовать внутренний потенциал возможностей детей.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33B" w:rsidRPr="0062633B" w:rsidRDefault="00630BBE" w:rsidP="0062633B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Улучшение работы</w:t>
            </w:r>
            <w:r w:rsidR="0062633B"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с одаренными </w:t>
            </w: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и талантливыми детьми, расширение</w:t>
            </w:r>
            <w:r w:rsidR="0062633B"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формы и методы работы с детьми, в том числе с использованием дистанционных форм.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2633B" w:rsidRPr="0062633B" w:rsidRDefault="0062633B" w:rsidP="001A438D">
            <w:pPr>
              <w:spacing w:after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2633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Сложная эпидемиологическая обстановка не позволит расширить социальные связи учреждения.</w:t>
            </w:r>
          </w:p>
        </w:tc>
      </w:tr>
    </w:tbl>
    <w:p w:rsidR="00F755ED" w:rsidRPr="00F755ED" w:rsidRDefault="00F755ED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F755ED">
        <w:rPr>
          <w:rFonts w:eastAsia="Times New Roman" w:cstheme="minorHAnsi"/>
          <w:b/>
          <w:bCs/>
          <w:sz w:val="24"/>
          <w:szCs w:val="24"/>
          <w:lang w:val="ru-RU" w:eastAsia="ru-RU"/>
        </w:rPr>
        <w:t>Выводы:</w:t>
      </w:r>
      <w:r w:rsidR="00D873BE">
        <w:rPr>
          <w:rFonts w:eastAsia="Times New Roman" w:cstheme="minorHAnsi"/>
          <w:b/>
          <w:bCs/>
          <w:sz w:val="24"/>
          <w:szCs w:val="24"/>
          <w:lang w:val="ru-RU" w:eastAsia="ru-RU"/>
        </w:rPr>
        <w:t xml:space="preserve"> </w:t>
      </w:r>
      <w:r w:rsidRPr="00F755ED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proofErr w:type="gramStart"/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Проведенный</w:t>
      </w:r>
      <w:proofErr w:type="gramEnd"/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SWOT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-анализ позволяет определить, что в МБДОУ созданы условия для работы в соответствии с требованиями ФГОС ДО. Он позволяет оценить, что внешние возможности и</w:t>
      </w:r>
      <w:r w:rsidRPr="00F755ED">
        <w:rPr>
          <w:rFonts w:eastAsia="Times New Roman" w:cstheme="minorHAnsi"/>
          <w:sz w:val="24"/>
          <w:szCs w:val="24"/>
          <w:lang w:eastAsia="ru-RU"/>
        </w:rPr>
        <w:t> 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риски не являются определяющими в развитии образовательной системы МБДОУ. Стратегия развития ориентирована на внутренний потенциал МБДОУ и</w:t>
      </w:r>
      <w:r w:rsidRPr="00F755ED">
        <w:rPr>
          <w:rFonts w:eastAsia="Times New Roman" w:cstheme="minorHAnsi"/>
          <w:sz w:val="24"/>
          <w:szCs w:val="24"/>
          <w:lang w:eastAsia="ru-RU"/>
        </w:rPr>
        <w:t> 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инновационные технологии обучения.</w:t>
      </w:r>
      <w:r w:rsidRPr="00F755ED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</w:p>
    <w:p w:rsidR="00F755ED" w:rsidRPr="00F755ED" w:rsidRDefault="00F755ED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SWOT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-анализ дает возможность выделить следующие стратегические направления в развитии образовательной организации:</w:t>
      </w:r>
    </w:p>
    <w:p w:rsidR="00F755ED" w:rsidRPr="00F755ED" w:rsidRDefault="00F755ED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∙</w:t>
      </w:r>
      <w:r w:rsidRPr="00F755ED">
        <w:rPr>
          <w:rFonts w:eastAsia="Times New Roman" w:cstheme="minorHAnsi"/>
          <w:sz w:val="24"/>
          <w:szCs w:val="24"/>
          <w:lang w:eastAsia="ru-RU"/>
        </w:rPr>
        <w:t> 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Соответствие образовательной деятельности требованиям ФГОС </w:t>
      </w:r>
      <w:proofErr w:type="gramStart"/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ДО</w:t>
      </w:r>
      <w:proofErr w:type="gramEnd"/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;</w:t>
      </w:r>
    </w:p>
    <w:p w:rsidR="00F755ED" w:rsidRPr="00F755ED" w:rsidRDefault="00F755ED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∙</w:t>
      </w:r>
      <w:r w:rsidRPr="00F755ED">
        <w:rPr>
          <w:rFonts w:eastAsia="Times New Roman" w:cstheme="minorHAnsi"/>
          <w:sz w:val="24"/>
          <w:szCs w:val="24"/>
          <w:lang w:eastAsia="ru-RU"/>
        </w:rPr>
        <w:t> 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Реализация права каждого ребенка на качественное и доступное образование, обеспечивающее равные стартовые условия для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br/>
        <w:t>полноценного физического и психического развития детей, как основы их успешного обучения в школе;</w:t>
      </w:r>
    </w:p>
    <w:p w:rsidR="00F755ED" w:rsidRPr="00F755ED" w:rsidRDefault="00F755ED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∙</w:t>
      </w:r>
      <w:r w:rsidRPr="00F755ED">
        <w:rPr>
          <w:rFonts w:eastAsia="Times New Roman" w:cstheme="minorHAnsi"/>
          <w:sz w:val="24"/>
          <w:szCs w:val="24"/>
          <w:lang w:eastAsia="ru-RU"/>
        </w:rPr>
        <w:t> 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Кадровое обеспечение, соответствующее современным требованиям в сфере образования;</w:t>
      </w:r>
    </w:p>
    <w:p w:rsidR="00F755ED" w:rsidRPr="00F755ED" w:rsidRDefault="00F755ED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∙</w:t>
      </w:r>
      <w:r w:rsidRPr="00F755ED">
        <w:rPr>
          <w:rFonts w:eastAsia="Times New Roman" w:cstheme="minorHAnsi"/>
          <w:sz w:val="24"/>
          <w:szCs w:val="24"/>
          <w:lang w:eastAsia="ru-RU"/>
        </w:rPr>
        <w:t> 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Привлечение родителей </w:t>
      </w:r>
      <w:r w:rsidR="00363EE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и социальных партнеров 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к участию в образовательной деятельности, используя разнообразные формы работы;</w:t>
      </w:r>
    </w:p>
    <w:p w:rsidR="00F755ED" w:rsidRDefault="00F755ED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∙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F755E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Модернизация материально-технической базы МБДОУ.</w:t>
      </w:r>
    </w:p>
    <w:p w:rsidR="00BA7FF2" w:rsidRPr="008F5AAD" w:rsidRDefault="00BA7FF2" w:rsidP="00BA7FF2">
      <w:pPr>
        <w:shd w:val="clear" w:color="auto" w:fill="FFFFFF"/>
        <w:spacing w:after="225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val="ru-RU" w:eastAsia="ru-RU"/>
        </w:rPr>
      </w:pPr>
      <w:r w:rsidRPr="008F5AAD">
        <w:rPr>
          <w:rFonts w:eastAsia="Times New Roman" w:cstheme="minorHAnsi"/>
          <w:b/>
          <w:bCs/>
          <w:sz w:val="28"/>
          <w:szCs w:val="28"/>
          <w:lang w:val="ru-RU" w:eastAsia="ru-RU"/>
        </w:rPr>
        <w:t>4.Концептуально-целевой раздел (концепция и стратегия развития МБДОУ в контексте реализации стратегии образования)</w:t>
      </w:r>
    </w:p>
    <w:p w:rsidR="008F5AAD" w:rsidRPr="00D873BE" w:rsidRDefault="00D873BE" w:rsidP="008F5AAD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val="ru-RU" w:eastAsia="ru-RU"/>
        </w:rPr>
      </w:pPr>
      <w:r>
        <w:rPr>
          <w:rFonts w:eastAsia="Times New Roman" w:cstheme="minorHAnsi"/>
          <w:b/>
          <w:bCs/>
          <w:sz w:val="28"/>
          <w:szCs w:val="28"/>
          <w:lang w:val="ru-RU" w:eastAsia="ru-RU"/>
        </w:rPr>
        <w:t>4</w:t>
      </w:r>
      <w:r w:rsidR="00B32243" w:rsidRPr="00D873BE">
        <w:rPr>
          <w:rFonts w:eastAsia="Times New Roman" w:cstheme="minorHAnsi"/>
          <w:b/>
          <w:bCs/>
          <w:sz w:val="28"/>
          <w:szCs w:val="28"/>
          <w:lang w:val="ru-RU" w:eastAsia="ru-RU"/>
        </w:rPr>
        <w:t xml:space="preserve">.1. Ключевые приоритеты государственной политики </w:t>
      </w:r>
    </w:p>
    <w:p w:rsidR="00B32243" w:rsidRPr="00D873BE" w:rsidRDefault="008F5AAD" w:rsidP="008F5AAD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 w:cstheme="minorHAnsi"/>
          <w:sz w:val="28"/>
          <w:szCs w:val="28"/>
          <w:lang w:val="ru-RU" w:eastAsia="ru-RU"/>
        </w:rPr>
      </w:pPr>
      <w:r w:rsidRPr="00D873BE">
        <w:rPr>
          <w:rFonts w:eastAsia="Times New Roman" w:cstheme="minorHAnsi"/>
          <w:b/>
          <w:bCs/>
          <w:sz w:val="28"/>
          <w:szCs w:val="28"/>
          <w:lang w:val="ru-RU" w:eastAsia="ru-RU"/>
        </w:rPr>
        <w:t>в сфере образования до 2027</w:t>
      </w:r>
      <w:r w:rsidR="00B32243" w:rsidRPr="00D873BE">
        <w:rPr>
          <w:rFonts w:eastAsia="Times New Roman" w:cstheme="minorHAnsi"/>
          <w:b/>
          <w:bCs/>
          <w:sz w:val="28"/>
          <w:szCs w:val="28"/>
          <w:lang w:val="ru-RU" w:eastAsia="ru-RU"/>
        </w:rPr>
        <w:t xml:space="preserve"> года</w:t>
      </w:r>
    </w:p>
    <w:p w:rsidR="00B32243" w:rsidRPr="00B32243" w:rsidRDefault="00B32243" w:rsidP="008F5AAD">
      <w:pPr>
        <w:shd w:val="clear" w:color="auto" w:fill="FFFFFF"/>
        <w:spacing w:after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Ключевые приоритеты государственной политики в </w:t>
      </w:r>
      <w:r w:rsidR="008F5AA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сфере общего образования до 2027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года определены в следующих стратегических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документах: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br/>
        <w:t xml:space="preserve">– Постановление Правительства РФ от 26 декабря 2017 № 1642 «Об утверждении 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lastRenderedPageBreak/>
        <w:t>государственной программы Российской Федерации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«Развитие образования» (сроки реализации 2018-2025);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 в части решения задач и достижения стратегических целей по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br/>
        <w:t>направлению «Образование»;</w:t>
      </w:r>
    </w:p>
    <w:p w:rsid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Национальный проект «Образование», утвержден президиумом Совета при президенте РФ (протокол от 03.09.2018 №10);</w:t>
      </w:r>
    </w:p>
    <w:p w:rsidR="00DC6E30" w:rsidRPr="00B32243" w:rsidRDefault="00DC6E30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- Приказ Министерства просвещения Российской Федерации от 25.11.2022 г. №1028 «Об утверждении Федеральной образовательной программы дошкольного образования»;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– Региональные проекты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Иркутской 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области по реализации Национального проекта «Образование»;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Региональная программа по совершенствованию механизмов управления качеством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образования в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Ирку</w:t>
      </w:r>
      <w:r w:rsidR="008F5AA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т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ской 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области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="00124D1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на 2019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-2024 годы, утвержденной </w:t>
      </w:r>
      <w:r w:rsidR="00124D1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Постановлением правительства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Иркутской 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области от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="00124D1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06.10.2021 года № 724-пп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;</w:t>
      </w:r>
    </w:p>
    <w:p w:rsidR="00B32243" w:rsidRPr="00B32243" w:rsidRDefault="00A36B59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-М</w:t>
      </w:r>
      <w:r w:rsidR="00B32243"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униципальные проекты по реализации Национального проекта «Образование;</w:t>
      </w:r>
    </w:p>
    <w:p w:rsidR="00B32243" w:rsidRPr="00B32243" w:rsidRDefault="006F6196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– Муниципальная целевая программа МО «Боханский район» «Развитие образования» на 2021-2025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г.г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  <w:r w:rsidR="00B32243"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утвержденная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Постановлением администрации МО «Боханский район» от 30.10.2020  № 732</w:t>
      </w:r>
      <w:r w:rsidR="00B32243"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</w:p>
    <w:p w:rsidR="00B32243" w:rsidRPr="00B32243" w:rsidRDefault="00B32243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Стратегические цели развития образования, сформулированные в Национальном проекте «Образование»:</w:t>
      </w:r>
    </w:p>
    <w:p w:rsidR="00B32243" w:rsidRPr="00B32243" w:rsidRDefault="00B32243" w:rsidP="00550532">
      <w:pPr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Вхождение Российской Федерации в число десяти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ведущих стран мира по качеству общего образования.</w:t>
      </w:r>
    </w:p>
    <w:p w:rsidR="00B32243" w:rsidRPr="00B32243" w:rsidRDefault="00B32243" w:rsidP="00550532">
      <w:pPr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Воспитание гармонично развитой и социально ответственной личности на основе духовно-нравственных ценностей народов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Российской Федерации, исторических и национально-культурных традиций.</w:t>
      </w:r>
    </w:p>
    <w:p w:rsidR="00B32243" w:rsidRPr="00B32243" w:rsidRDefault="00B32243" w:rsidP="00550532">
      <w:pPr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Формирование эффективной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B32243" w:rsidRPr="00B32243" w:rsidRDefault="00B32243" w:rsidP="00550532">
      <w:pPr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Увеличение доли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граждан, занимающихся волонтерской (добровольческой) деятельностью.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Развитие системы образования обеспечивается по следующим 4 ключевым направлениям: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550532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Развитие инфраструктуры образования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обновление материально-технической базы образовательных организаций и оснащение их современным оборудованием;</w:t>
      </w:r>
    </w:p>
    <w:p w:rsidR="00B32243" w:rsidRPr="00B32243" w:rsidRDefault="00B32243" w:rsidP="00550532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lastRenderedPageBreak/>
        <w:t>Профессиональное развитие педагогических работников и управленческих кадров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реализация программ повышения квалификации, методическая поддержка и сопровождение педагогических работников и управленческих кадров системы образования, развитие навыков работы в современной образовательной среде;</w:t>
      </w:r>
    </w:p>
    <w:p w:rsidR="00B32243" w:rsidRPr="00B32243" w:rsidRDefault="00B32243" w:rsidP="00550532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Совершенствование содержания образования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обновление нормативных и методических документов, определяющих содержание образования, внедрение новых методик и технологий преподавания, а также формирование системы управления качеством образования;</w:t>
      </w:r>
    </w:p>
    <w:p w:rsidR="00B32243" w:rsidRPr="00B32243" w:rsidRDefault="00B32243" w:rsidP="00550532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Возвращение воспитания в систему образования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развитие программ воспитания в образовательных организациях, условия для участия детей в мероприятиях патриотической направленности и детских общественных движениях, творческих конкурсах.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Содержательно стратегия развития образования опирается на новую модель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качества образования, отвечающего критериям международных исследований по оценке уровня подготовки обучающихся, и привлечения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новых ресурсов, обеспечивающих достижение этого качества образования.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Новая модель качества дошкольного образования является </w:t>
      </w: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компетентностной</w:t>
      </w:r>
      <w:proofErr w:type="spellEnd"/>
      <w:r w:rsidR="00D314B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характеристикой образовательной деятельности обучающихся, оценивающей способность ребенка к использованию полученных знаний в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организации его жизнедеятельности.</w:t>
      </w:r>
      <w:proofErr w:type="gramEnd"/>
    </w:p>
    <w:p w:rsid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Инструментами достижения нового качества образования, актуальными для МБДОУ </w:t>
      </w:r>
      <w:r w:rsidR="006F619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«Олонский детский сад» 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выступают:</w:t>
      </w:r>
    </w:p>
    <w:p w:rsidR="00294E37" w:rsidRPr="00B32243" w:rsidRDefault="00294E37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p w:rsidR="00B32243" w:rsidRPr="00B32243" w:rsidRDefault="00B32243" w:rsidP="00550532">
      <w:pPr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Формирование цифровых компетенций педагогических работников;</w:t>
      </w:r>
    </w:p>
    <w:p w:rsidR="00B32243" w:rsidRPr="00B32243" w:rsidRDefault="00B32243" w:rsidP="00550532">
      <w:pPr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Психолого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педагогическое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консультирование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родителей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;</w:t>
      </w:r>
    </w:p>
    <w:p w:rsidR="00B32243" w:rsidRPr="00B32243" w:rsidRDefault="00B32243" w:rsidP="00550532">
      <w:pPr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Инновационная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деятельность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;</w:t>
      </w:r>
    </w:p>
    <w:p w:rsidR="00B32243" w:rsidRPr="00B32243" w:rsidRDefault="00B32243" w:rsidP="00550532">
      <w:pPr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Вовлечение в образовательный процесс внешних субъектов (родителей, представителей предприятий, социальных институтов и т.д.);</w:t>
      </w:r>
    </w:p>
    <w:p w:rsidR="00B32243" w:rsidRPr="00B32243" w:rsidRDefault="00B32243" w:rsidP="00550532">
      <w:pPr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Система выявления и поддержки одаренных детей;</w:t>
      </w:r>
    </w:p>
    <w:p w:rsidR="00B32243" w:rsidRPr="00B32243" w:rsidRDefault="00B32243" w:rsidP="00550532">
      <w:pPr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Институт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наставничества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;</w:t>
      </w:r>
    </w:p>
    <w:p w:rsidR="00B32243" w:rsidRPr="00B32243" w:rsidRDefault="00B32243" w:rsidP="00550532">
      <w:pPr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Профессиональное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конкурсное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движение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.</w:t>
      </w:r>
    </w:p>
    <w:p w:rsidR="00B32243" w:rsidRDefault="00B32243" w:rsidP="002A5366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Обеспечение каждому ребенку возможности для развития способностей, условий для разностороннего развития, необходимой ему коррекции, проживание дошкольного детства как самоценного периода жизни, охраны и укрепления его здоровья, подготовки к успешному обучению на следующей ступени образования, поддержка семьи в воспитании и развитии ребенка.</w:t>
      </w:r>
    </w:p>
    <w:p w:rsidR="002A5366" w:rsidRPr="002A5366" w:rsidRDefault="002A5366" w:rsidP="002A5366">
      <w:pPr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2A5366">
        <w:rPr>
          <w:rFonts w:eastAsia="Times New Roman" w:cstheme="minorHAnsi"/>
          <w:sz w:val="24"/>
          <w:szCs w:val="24"/>
          <w:lang w:val="ru-RU" w:eastAsia="ru-RU"/>
        </w:rPr>
        <w:t xml:space="preserve">Федеральная </w:t>
      </w:r>
      <w:r>
        <w:rPr>
          <w:rFonts w:eastAsia="Times New Roman" w:cstheme="minorHAnsi"/>
          <w:sz w:val="24"/>
          <w:szCs w:val="24"/>
          <w:lang w:val="ru-RU" w:eastAsia="ru-RU"/>
        </w:rPr>
        <w:t xml:space="preserve">образовательная </w:t>
      </w:r>
      <w:r w:rsidRPr="002A5366">
        <w:rPr>
          <w:rFonts w:eastAsia="Times New Roman" w:cstheme="minorHAnsi"/>
          <w:sz w:val="24"/>
          <w:szCs w:val="24"/>
          <w:lang w:val="ru-RU" w:eastAsia="ru-RU"/>
        </w:rPr>
        <w:t>программа</w:t>
      </w:r>
      <w:r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Pr="002A5366">
        <w:rPr>
          <w:rFonts w:eastAsia="Times New Roman" w:cstheme="minorHAnsi"/>
          <w:sz w:val="24"/>
          <w:szCs w:val="24"/>
          <w:lang w:val="ru-RU" w:eastAsia="ru-RU"/>
        </w:rPr>
        <w:t xml:space="preserve">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2A5366" w:rsidRPr="00B32243" w:rsidRDefault="002A5366" w:rsidP="00A36E48">
      <w:pPr>
        <w:shd w:val="clear" w:color="auto" w:fill="FFFFFF"/>
        <w:spacing w:before="0" w:beforeAutospacing="0" w:after="0"/>
        <w:ind w:firstLine="720"/>
        <w:rPr>
          <w:rFonts w:eastAsia="Times New Roman" w:cstheme="minorHAnsi"/>
          <w:sz w:val="24"/>
          <w:szCs w:val="24"/>
          <w:lang w:val="ru-RU" w:eastAsia="ru-RU"/>
        </w:rPr>
      </w:pPr>
      <w:r w:rsidRPr="002A5366">
        <w:rPr>
          <w:rFonts w:eastAsia="Times New Roman" w:cstheme="minorHAnsi"/>
          <w:sz w:val="24"/>
          <w:szCs w:val="24"/>
          <w:lang w:val="ru-RU" w:eastAsia="ru-RU"/>
        </w:rPr>
        <w:t>ФОП</w:t>
      </w:r>
      <w:r>
        <w:rPr>
          <w:rFonts w:eastAsia="Times New Roman" w:cstheme="minorHAnsi"/>
          <w:sz w:val="24"/>
          <w:szCs w:val="24"/>
          <w:lang w:val="ru-RU" w:eastAsia="ru-RU"/>
        </w:rPr>
        <w:t xml:space="preserve"> ДО </w:t>
      </w:r>
      <w:r w:rsidRPr="002A5366">
        <w:rPr>
          <w:rFonts w:eastAsia="Times New Roman" w:cstheme="minorHAnsi"/>
          <w:sz w:val="24"/>
          <w:szCs w:val="24"/>
          <w:lang w:val="ru-RU" w:eastAsia="ru-RU"/>
        </w:rPr>
        <w:t xml:space="preserve"> вместе с ФГОС ДО станет основой для разработки и утверждения как Программы развития ДОУ, так и образовательных программ в детских сад</w:t>
      </w:r>
      <w:r>
        <w:rPr>
          <w:rFonts w:eastAsia="Times New Roman" w:cstheme="minorHAnsi"/>
          <w:sz w:val="24"/>
          <w:szCs w:val="24"/>
          <w:lang w:val="ru-RU" w:eastAsia="ru-RU"/>
        </w:rPr>
        <w:t>а</w:t>
      </w:r>
      <w:r w:rsidRPr="002A5366">
        <w:rPr>
          <w:rFonts w:eastAsia="Times New Roman" w:cstheme="minorHAnsi"/>
          <w:sz w:val="24"/>
          <w:szCs w:val="24"/>
          <w:lang w:val="ru-RU" w:eastAsia="ru-RU"/>
        </w:rPr>
        <w:t>х.</w:t>
      </w:r>
      <w:bookmarkStart w:id="0" w:name="_GoBack"/>
      <w:bookmarkEnd w:id="0"/>
    </w:p>
    <w:p w:rsidR="00B32243" w:rsidRPr="00D873BE" w:rsidRDefault="00D873BE" w:rsidP="00D873BE">
      <w:pPr>
        <w:shd w:val="clear" w:color="auto" w:fill="FFFFFF"/>
        <w:spacing w:after="225"/>
        <w:jc w:val="center"/>
        <w:textAlignment w:val="baseline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b/>
          <w:bCs/>
          <w:sz w:val="28"/>
          <w:szCs w:val="28"/>
          <w:lang w:val="ru-RU" w:eastAsia="ru-RU"/>
        </w:rPr>
        <w:t>4</w:t>
      </w:r>
      <w:r w:rsidR="00B32243" w:rsidRPr="00D873BE">
        <w:rPr>
          <w:rFonts w:eastAsia="Times New Roman" w:cstheme="minorHAnsi"/>
          <w:b/>
          <w:bCs/>
          <w:sz w:val="28"/>
          <w:szCs w:val="28"/>
          <w:lang w:val="ru-RU" w:eastAsia="ru-RU"/>
        </w:rPr>
        <w:t>.2. Концепция развития образовательной организации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b/>
          <w:bCs/>
          <w:sz w:val="24"/>
          <w:szCs w:val="24"/>
          <w:lang w:val="ru-RU" w:eastAsia="ru-RU"/>
        </w:rPr>
        <w:t>Концепция развития ДОО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основывается на реализации права каждого ребенка на качественное и доступное образование, обеспечивающее равные стартовые условия для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полноценного физического и психического развития детей, как основы личностного развития и успешного обучения в школе.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b/>
          <w:bCs/>
          <w:sz w:val="24"/>
          <w:szCs w:val="24"/>
          <w:lang w:val="ru-RU" w:eastAsia="ru-RU"/>
        </w:rPr>
        <w:lastRenderedPageBreak/>
        <w:t>Концептуальной идеей развития ДОО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является создание педагогической системы, отвечающей современным требованиям воспитания и развития ребенка, формирование активной личности, способной реализовать и проявлять свой внутренний потенциал в современном мире, способного активно мыслить и действовать. Она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Ключевая установка определяется убеждением, что каждый ребенок – успешный дошкольник. Успешность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выпускника дошкольного учреждения предполагает личностную готовность его к обучению в школе и выражается во «внутренней позиции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школьника» (то есть готовности ребенка принять новую социальную позицию и роль ученика), включающей </w:t>
      </w: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сформированность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b/>
          <w:bCs/>
          <w:sz w:val="24"/>
          <w:szCs w:val="24"/>
          <w:lang w:val="ru-RU" w:eastAsia="ru-RU"/>
        </w:rPr>
        <w:t>Миссия ДОО</w:t>
      </w:r>
      <w:r w:rsidRPr="00B32243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пространства. Модель образовательного пространства, предполагающая достижение высокого качества дошкольного образования, обеспечивается деятельностью ДОО в режиме обновления содержания образования, использование новых методов и приемов, образовательных технологий, с учетом современных требований.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 основе концепции развития ДОО лежит возможность: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-комплексного подхода к диагностической, образовательной, оздоровительной работе;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интеграции детей с различным состоянием здоровья, уровнем развития для достижения максимального качества образовательного процесса;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создания целостной системы, в которой все этапы работы с ребёнком, были бы взаимосвязаны.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Предполагаемый результат совместной деятельности всех участников образовательного процесса, характеризующий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br/>
        <w:t>их представления о наиболее важных качествах личности ребенка, которыми должен обладать выпускник дошкольной образовательной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br/>
        <w:t xml:space="preserve">организации, позволяет определить модель будущего выпускника детского сада (Федеральный государственный образовательный стандарт дошкольного образования, Приказ </w:t>
      </w: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Минобрнауки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РФ № 1155).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294E37">
      <w:pPr>
        <w:shd w:val="clear" w:color="auto" w:fill="FFFFFF"/>
        <w:spacing w:after="225"/>
        <w:jc w:val="center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b/>
          <w:bCs/>
          <w:sz w:val="24"/>
          <w:szCs w:val="24"/>
          <w:lang w:val="ru-RU" w:eastAsia="ru-RU"/>
        </w:rPr>
        <w:t>Модель образа выпускника ДОО: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Физически </w:t>
      </w:r>
      <w:proofErr w:type="gram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развитый</w:t>
      </w:r>
      <w:proofErr w:type="gram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, овладевший основными культурно-гигиеническими навыками. У ребёнка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lastRenderedPageBreak/>
        <w:t>Любознательный</w:t>
      </w:r>
      <w:proofErr w:type="gram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, активный,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экспериментировать. </w:t>
      </w:r>
      <w:proofErr w:type="gram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Способен</w:t>
      </w:r>
      <w:proofErr w:type="gram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Эмоционально отзывчивый.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Овладевший</w:t>
      </w:r>
      <w:proofErr w:type="gram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средствами общения и способами взаимодействия с взрослыми, и сверстниками.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детьми, и взрослыми (договаривается, обменивается предметами, распределяет действия при сотрудничестве).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Способный</w:t>
      </w:r>
      <w:proofErr w:type="gram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управлять своим поведением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Способный</w:t>
      </w:r>
      <w:proofErr w:type="gram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решать интеллектуальные и личностные задачи (проблемы)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Имеющий</w:t>
      </w:r>
      <w:proofErr w:type="gram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первичные представления о себе, семье, обществе, государстве, мире и природе. 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Овладевший универсальными предпосылками учебной деятельности: умениями работать по правилу и образцу, слушать взрослого и выполнять его инструкции. </w:t>
      </w:r>
      <w:proofErr w:type="gram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Овладевший</w:t>
      </w:r>
      <w:proofErr w:type="gram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Таким образом, модель ребёнка-выпускника отражает приоритеты в развитии ДОО, основные характеристики желаемого будущего.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Конечно, ключевой фигурой современной образовательной системы является педагог, поскольку качество образования не может быть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br/>
        <w:t>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педагогов, поэтому педагог должен выполнять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функции организатора деятельности, консультанта, наставника, сопровождающего самостоятельную деятельность воспитанников.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Существенные изменения в системе образования требуют изменений в квалификационном уровне педагогов. Современный 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lastRenderedPageBreak/>
        <w:t>педагог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должен обладать многими качествами: компетентность, творчество, гуманность, нравственность, обладать точными знаниями современных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педагогических технологий и умело их применять в своей работе.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Исходя из вышесказанного, одним из аспектов Программы развития ДОО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деятельности.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Вместе с тем, необходимы технологии, которые делают дошкольников активными участниками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образовательного процесса, в основе которых лежит идея формирования социально-активной личности.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Для развития ребенка необходимо тесное сотрудничество семьи и детского сада. Вовлечение родителей в качестве активных участников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образовательного процесса будет плодотворно влиять на детско-родительские отношения.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Обеспечение конкурентоспособности и эффективности управления МБДОУ</w:t>
      </w:r>
      <w:r w:rsidR="00550532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«Олонский детский сад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 для достижения нового качества образования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станет возможным через использование инновационного потенциала организации, через готовность коллектива выполнять новые задачи и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создавать инновационные проекты и программы для реализации требований федерального государственного образовательного стандарта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дошкольного образования.</w:t>
      </w:r>
    </w:p>
    <w:p w:rsidR="00B32243" w:rsidRPr="00B32243" w:rsidRDefault="00B32243" w:rsidP="00294E37">
      <w:pPr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Реализация концепции развития ДОО рассматривается как поэтапный процесс решения приоритетных задач.</w:t>
      </w:r>
    </w:p>
    <w:p w:rsidR="00B32243" w:rsidRPr="00D873BE" w:rsidRDefault="00B32243" w:rsidP="00D873BE">
      <w:pPr>
        <w:shd w:val="clear" w:color="auto" w:fill="FFFFFF"/>
        <w:spacing w:after="0"/>
        <w:jc w:val="center"/>
        <w:textAlignment w:val="baseline"/>
        <w:rPr>
          <w:rFonts w:eastAsia="Times New Roman" w:cstheme="minorHAnsi"/>
          <w:sz w:val="28"/>
          <w:szCs w:val="28"/>
          <w:lang w:val="ru-RU" w:eastAsia="ru-RU"/>
        </w:rPr>
      </w:pPr>
      <w:r w:rsidRPr="00D873BE">
        <w:rPr>
          <w:rFonts w:eastAsia="Times New Roman" w:cstheme="minorHAnsi"/>
          <w:sz w:val="28"/>
          <w:szCs w:val="28"/>
          <w:bdr w:val="none" w:sz="0" w:space="0" w:color="auto" w:frame="1"/>
          <w:lang w:val="ru-RU" w:eastAsia="ru-RU"/>
        </w:rPr>
        <w:br/>
      </w:r>
      <w:r w:rsidR="00D873BE">
        <w:rPr>
          <w:rFonts w:eastAsia="Times New Roman" w:cstheme="minorHAnsi"/>
          <w:b/>
          <w:bCs/>
          <w:sz w:val="28"/>
          <w:szCs w:val="28"/>
          <w:lang w:val="ru-RU" w:eastAsia="ru-RU"/>
        </w:rPr>
        <w:t>4</w:t>
      </w:r>
      <w:r w:rsidRPr="00D873BE">
        <w:rPr>
          <w:rFonts w:eastAsia="Times New Roman" w:cstheme="minorHAnsi"/>
          <w:b/>
          <w:bCs/>
          <w:sz w:val="28"/>
          <w:szCs w:val="28"/>
          <w:lang w:val="ru-RU" w:eastAsia="ru-RU"/>
        </w:rPr>
        <w:t>.3. Цель и задачи Программы развития</w:t>
      </w:r>
    </w:p>
    <w:p w:rsidR="00B32243" w:rsidRPr="00B32243" w:rsidRDefault="00B32243" w:rsidP="005505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b/>
          <w:bCs/>
          <w:sz w:val="24"/>
          <w:szCs w:val="24"/>
          <w:lang w:val="ru-RU" w:eastAsia="ru-RU"/>
        </w:rPr>
        <w:t>Цель:</w:t>
      </w:r>
      <w:r w:rsidRPr="00B32243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Осуществление системы управленческих, методических и педагогических действий, направленных на повышение качества и эффективности</w:t>
      </w:r>
      <w:r w:rsidRPr="00B32243">
        <w:rPr>
          <w:rFonts w:eastAsia="Times New Roman" w:cstheme="minorHAnsi"/>
          <w:sz w:val="24"/>
          <w:szCs w:val="24"/>
          <w:lang w:eastAsia="ru-RU"/>
        </w:rPr>
        <w:t> 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образования в МБДОУ</w:t>
      </w:r>
      <w:r w:rsidR="00550532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«Олонский детский сад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 с учетом запросов личности, общества и государства.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4D6C78">
      <w:pPr>
        <w:shd w:val="clear" w:color="auto" w:fill="FFFFFF"/>
        <w:spacing w:after="225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903062">
        <w:rPr>
          <w:rFonts w:eastAsia="Times New Roman" w:cstheme="minorHAnsi"/>
          <w:b/>
          <w:bCs/>
          <w:sz w:val="24"/>
          <w:szCs w:val="24"/>
          <w:lang w:eastAsia="ru-RU"/>
        </w:rPr>
        <w:t>Задачи</w:t>
      </w:r>
      <w:proofErr w:type="spellEnd"/>
      <w:r w:rsidRPr="00903062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proofErr w:type="spellStart"/>
      <w:r w:rsidRPr="00903062">
        <w:rPr>
          <w:rFonts w:eastAsia="Times New Roman" w:cstheme="minorHAnsi"/>
          <w:b/>
          <w:bCs/>
          <w:sz w:val="24"/>
          <w:szCs w:val="24"/>
          <w:lang w:eastAsia="ru-RU"/>
        </w:rPr>
        <w:t>Программы</w:t>
      </w:r>
      <w:proofErr w:type="spellEnd"/>
      <w:r w:rsidRPr="00903062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</w:p>
    <w:p w:rsidR="00B32243" w:rsidRPr="00B32243" w:rsidRDefault="00B32243" w:rsidP="004D6C78">
      <w:pPr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Повышение качества и доступности дошкольного образования в соответствии с ФГОС </w:t>
      </w:r>
      <w:proofErr w:type="gram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ДО</w:t>
      </w:r>
      <w:proofErr w:type="gram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gram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путем</w:t>
      </w:r>
      <w:proofErr w:type="gram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обеспечения эффективного внутреннего управления ДОУ;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4D6C78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Формирование комфортной и безопасной образовательной среды;</w:t>
      </w:r>
    </w:p>
    <w:p w:rsidR="00B32243" w:rsidRPr="00B32243" w:rsidRDefault="00B32243" w:rsidP="004D6C78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Обеспечение доступности дошкольного образования для детей с ОВЗ и детей-инвалидов;</w:t>
      </w:r>
    </w:p>
    <w:p w:rsidR="00B32243" w:rsidRPr="00B32243" w:rsidRDefault="00B32243" w:rsidP="004D6C78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Совершенствование системы профессионального роста педагогических работников в ДОО, выступающих гарантом предоставления высокого качества образовательных услуг;</w:t>
      </w:r>
    </w:p>
    <w:p w:rsidR="00B32243" w:rsidRPr="00B32243" w:rsidRDefault="00B32243" w:rsidP="004D6C78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Использование разных форм взаимодействия детского сада и семьи для повышения родительской компетентности в воспитании и образовании детей;</w:t>
      </w:r>
    </w:p>
    <w:p w:rsidR="00B32243" w:rsidRPr="00B32243" w:rsidRDefault="00B32243" w:rsidP="004D6C78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Совершенствование работы педагогического коллектива, направленного на выявление, поддержку и развитие способностей и </w:t>
      </w:r>
      <w:proofErr w:type="gram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талантов</w:t>
      </w:r>
      <w:proofErr w:type="gram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обучающихся в различных видах деятельности и через систему дополнительного образования.</w:t>
      </w:r>
    </w:p>
    <w:p w:rsidR="00B32243" w:rsidRPr="004D6C78" w:rsidRDefault="00B32243" w:rsidP="004D6C78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proofErr w:type="spellStart"/>
      <w:r w:rsidRPr="004D6C78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Программа</w:t>
      </w:r>
      <w:proofErr w:type="spellEnd"/>
      <w:r w:rsidRPr="004D6C78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6C78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развития</w:t>
      </w:r>
      <w:proofErr w:type="spellEnd"/>
      <w:r w:rsidRPr="004D6C78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6C78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ориентирована</w:t>
      </w:r>
      <w:proofErr w:type="spellEnd"/>
      <w:r w:rsidRPr="004D6C78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6C78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на</w:t>
      </w:r>
      <w:proofErr w:type="spellEnd"/>
      <w:r w:rsidRPr="004D6C78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B32243" w:rsidRPr="00B32243" w:rsidRDefault="00B32243" w:rsidP="004D6C78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формирование современного позитивного имиджа ДОО,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4D6C78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lastRenderedPageBreak/>
        <w:t>сохранение положительных достижений и традиций в учреждении,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4D6C78">
      <w:pPr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обеспечение системно-</w:t>
      </w:r>
      <w:proofErr w:type="spellStart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деятельностного</w:t>
      </w:r>
      <w:proofErr w:type="spellEnd"/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подхода к организации педагогического процесса в соответствии с основной образовательной программой МБДОУ</w:t>
      </w:r>
      <w:r w:rsidR="004D6C7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«Олонский детский сад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», адаптированной образовательной программой коррекционно-развивающе</w:t>
      </w:r>
      <w:r w:rsidR="004D6C7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й работы в группе комбинированной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направленности.</w:t>
      </w:r>
    </w:p>
    <w:p w:rsidR="004D6C78" w:rsidRPr="004D6C78" w:rsidRDefault="004D6C78" w:rsidP="004D6C78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p w:rsidR="00B32243" w:rsidRDefault="00B32243" w:rsidP="004D6C78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b/>
          <w:bCs/>
          <w:sz w:val="24"/>
          <w:szCs w:val="24"/>
          <w:lang w:val="ru-RU" w:eastAsia="ru-RU"/>
        </w:rPr>
        <w:t>Возможные риски при реализации Программы развития и методы их минимизации</w:t>
      </w:r>
    </w:p>
    <w:p w:rsidR="004D6C78" w:rsidRPr="00B32243" w:rsidRDefault="004D6C78" w:rsidP="004D6C78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p w:rsidR="00B32243" w:rsidRPr="00B32243" w:rsidRDefault="00B32243" w:rsidP="004D6C78">
      <w:pPr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Неэффективные управленческие решения, слабый управленческий контроль;</w:t>
      </w:r>
    </w:p>
    <w:p w:rsidR="00B32243" w:rsidRPr="00B32243" w:rsidRDefault="00B32243" w:rsidP="004D6C78">
      <w:pPr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Отсутствие необходимой координации при реализации программы развития (несогласованность действий ответственных исполнителей и участников Программы развития);</w:t>
      </w:r>
    </w:p>
    <w:p w:rsidR="00B32243" w:rsidRPr="00B32243" w:rsidRDefault="00B32243" w:rsidP="004D6C78">
      <w:pPr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Недостаточность финансирования, недостаточные темпы обновления (отставание от требований времени) в оформлении образовательной среды;</w:t>
      </w:r>
    </w:p>
    <w:p w:rsidR="00B32243" w:rsidRPr="00B32243" w:rsidRDefault="00B32243" w:rsidP="004D6C78">
      <w:pPr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Недостаточное грамотное информирование родителей и работников учреждения о целях, задачах, ходе реализации программы;</w:t>
      </w:r>
    </w:p>
    <w:p w:rsidR="00B32243" w:rsidRPr="00B32243" w:rsidRDefault="00B32243" w:rsidP="004D6C78">
      <w:pPr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Возросший уровень притязаний родительской общественности к качеству предоставляемых образовательных услуг, изменение критериев независимой оценки качества образования;</w:t>
      </w:r>
    </w:p>
    <w:p w:rsidR="004D6C78" w:rsidRPr="00DF6B9F" w:rsidRDefault="00B32243" w:rsidP="00AF57AD">
      <w:pPr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Times New Roman" w:cstheme="minorHAnsi"/>
          <w:b/>
          <w:sz w:val="24"/>
          <w:szCs w:val="24"/>
          <w:bdr w:val="none" w:sz="0" w:space="0" w:color="auto" w:frame="1"/>
          <w:lang w:val="ru-RU" w:eastAsia="ru-RU"/>
        </w:rPr>
      </w:pPr>
      <w:r w:rsidRPr="00DF6B9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Разрыв между уровнем профессиональной подготовки педагогических кадров и требуемой профессиональной компетентностью педагогов для работы в инновационном режиме.</w:t>
      </w:r>
    </w:p>
    <w:p w:rsidR="00B32243" w:rsidRPr="004D6C78" w:rsidRDefault="00B32243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4D6C78">
        <w:rPr>
          <w:rFonts w:eastAsia="Times New Roman" w:cstheme="minorHAnsi"/>
          <w:b/>
          <w:sz w:val="24"/>
          <w:szCs w:val="24"/>
          <w:bdr w:val="none" w:sz="0" w:space="0" w:color="auto" w:frame="1"/>
          <w:lang w:val="ru-RU" w:eastAsia="ru-RU"/>
        </w:rPr>
        <w:t>Минимизация либо устранение рисков возможно за счет:</w:t>
      </w:r>
    </w:p>
    <w:p w:rsidR="00B32243" w:rsidRPr="00B32243" w:rsidRDefault="00B32243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организации единого координационного органа (рабочей группы) по реализации Программы развития и обеспечения систематического мониторинга реализации программы, а также за счет корректировки программы на основе анализа данных мониторинга;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проведения аттестации и переподготовки управленческих и педагогических кадров;</w:t>
      </w:r>
    </w:p>
    <w:p w:rsidR="00B32243" w:rsidRPr="00B32243" w:rsidRDefault="00B32243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обеспечения широкого привлечения потребителей образовательных услуг ДОО к обсуждению целей, задач и механизмов развития учреждения, а также публичного освещения хода и результатов реализации Программы;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B32243" w:rsidRPr="00B32243" w:rsidRDefault="00B32243" w:rsidP="00DF6B9F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-привлечения дополнительных источников финансирования </w:t>
      </w:r>
    </w:p>
    <w:p w:rsidR="00F755ED" w:rsidRDefault="00B32243" w:rsidP="00DF6B9F">
      <w:pPr>
        <w:shd w:val="clear" w:color="auto" w:fill="FFFFFF"/>
        <w:spacing w:after="0"/>
        <w:jc w:val="both"/>
        <w:textAlignment w:val="baseline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Важно также демонстрировать достижения реализации Программы через официальный сайт и родительские собрания.</w:t>
      </w:r>
      <w:r w:rsidRPr="00B32243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26192F" w:rsidRPr="00D873BE" w:rsidRDefault="00D873BE" w:rsidP="00D873B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="00704D4F" w:rsidRPr="00D873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.4. </w:t>
      </w:r>
      <w:r w:rsidR="00BB4A8A" w:rsidRPr="00D873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Основные направления развития организации</w:t>
      </w:r>
    </w:p>
    <w:p w:rsidR="0026192F" w:rsidRPr="00415FEC" w:rsidRDefault="00BB4A8A" w:rsidP="00D873BE">
      <w:pPr>
        <w:spacing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4D4F">
        <w:rPr>
          <w:rFonts w:hAnsi="Times New Roman" w:cs="Times New Roman"/>
          <w:color w:val="000000"/>
          <w:sz w:val="24"/>
          <w:szCs w:val="24"/>
          <w:lang w:val="ru-RU"/>
        </w:rPr>
        <w:t>1. Развитие качественной и доступной образовательной и творческой среды.</w:t>
      </w:r>
    </w:p>
    <w:p w:rsidR="0026192F" w:rsidRPr="00415FEC" w:rsidRDefault="00BB4A8A" w:rsidP="00D873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Совершенствование образовательной и воспитательной деятельности детского сада через овладение современными программами и технологиями, обеспечивающими целостное развитие ребенка-дошкольника. Соответствие уровня и качества подготовки выпускников детского сада требованиям федерального государственного 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образовательного стандарта дошкольного образования, Федеральному закону от 29.12.2012 № 273-ФЗ.</w:t>
      </w:r>
    </w:p>
    <w:p w:rsidR="0026192F" w:rsidRPr="00415FEC" w:rsidRDefault="00BB4A8A" w:rsidP="00D873B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4E3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03062">
        <w:rPr>
          <w:rFonts w:hAnsi="Times New Roman" w:cs="Times New Roman"/>
          <w:color w:val="000000"/>
          <w:sz w:val="24"/>
          <w:szCs w:val="24"/>
          <w:lang w:val="ru-RU"/>
        </w:rPr>
        <w:t>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</w:r>
    </w:p>
    <w:p w:rsidR="0026192F" w:rsidRPr="00415FEC" w:rsidRDefault="00BB4A8A" w:rsidP="00D873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Корректировка ООП </w:t>
      </w:r>
      <w:proofErr w:type="gramStart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="00294E37">
        <w:rPr>
          <w:rFonts w:hAnsi="Times New Roman" w:cs="Times New Roman"/>
          <w:color w:val="000000"/>
          <w:sz w:val="24"/>
          <w:szCs w:val="24"/>
          <w:lang w:val="ru-RU"/>
        </w:rPr>
        <w:t xml:space="preserve"> и АОП </w:t>
      </w:r>
      <w:proofErr w:type="gramStart"/>
      <w:r w:rsidR="00294E3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ежегодного педагогического мониторинга в соответствии с потребностями воспитанников</w:t>
      </w:r>
      <w:r w:rsidR="00294E37">
        <w:rPr>
          <w:rFonts w:hAnsi="Times New Roman" w:cs="Times New Roman"/>
          <w:color w:val="000000"/>
          <w:sz w:val="24"/>
          <w:szCs w:val="24"/>
          <w:lang w:val="ru-RU"/>
        </w:rPr>
        <w:t xml:space="preserve"> и в соответствии с Федеральной образовательной программой дошкольного образования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. Формирование модели режима дня, недели, года с учетом обновленной модели образовательного пространства.</w:t>
      </w:r>
    </w:p>
    <w:p w:rsidR="0026192F" w:rsidRPr="00415FEC" w:rsidRDefault="00BB4A8A" w:rsidP="00294E3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Использование в образовательной деятельности современных развивающих технологий – изучение, внедрение, реализация в соответствии с индивидуальными планами педагогов. Индивидуализация и дифференциация образовательной деятельности: введение в практику работы по формированию портфолио дошкольника, составление индивидуальных маршрутов развития воспитанников, в том числе с учетом рекомендаций психолого-педагогического консилиума детского сада.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детского сада.</w:t>
      </w:r>
    </w:p>
    <w:p w:rsidR="0026192F" w:rsidRPr="00415FEC" w:rsidRDefault="00BB4A8A" w:rsidP="00D873B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</w:r>
    </w:p>
    <w:p w:rsidR="0026192F" w:rsidRPr="00415FEC" w:rsidRDefault="00BB4A8A" w:rsidP="00D873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21.06.2021 № Р-126).</w:t>
      </w:r>
    </w:p>
    <w:p w:rsidR="0026192F" w:rsidRDefault="00BB4A8A" w:rsidP="00D873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Введение новых образовательных программ дополнительного образования трех направленностей: физкультурно-спортивной, социально-гуманитарной и художественной.</w:t>
      </w:r>
    </w:p>
    <w:p w:rsidR="00D873BE" w:rsidRPr="00415FEC" w:rsidRDefault="00D873BE" w:rsidP="00D873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8"/>
        <w:gridCol w:w="3875"/>
        <w:gridCol w:w="1003"/>
        <w:gridCol w:w="993"/>
        <w:gridCol w:w="738"/>
      </w:tblGrid>
      <w:tr w:rsidR="0026192F">
        <w:trPr>
          <w:trHeight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323523" w:rsidTr="00323523">
        <w:trPr>
          <w:trHeight w:val="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5-7</w:t>
            </w:r>
          </w:p>
        </w:tc>
      </w:tr>
      <w:tr w:rsidR="00323523" w:rsidTr="00323523">
        <w:trPr>
          <w:trHeight w:val="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Физкультурно-спортивная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P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23523" w:rsidTr="00323523">
        <w:trPr>
          <w:trHeight w:val="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Pr="00B5431A" w:rsidRDefault="00323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323523" w:rsidTr="00323523">
        <w:trPr>
          <w:trHeight w:val="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Социально-гуманитарная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323523" w:rsidTr="00323523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323523" w:rsidTr="00323523">
        <w:trPr>
          <w:trHeight w:val="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ансамбль</w:t>
            </w:r>
            <w:proofErr w:type="spellEnd"/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323523" w:rsidTr="00323523">
        <w:trPr>
          <w:trHeight w:val="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материалами</w:t>
            </w:r>
            <w:proofErr w:type="spellEnd"/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323523" w:rsidRPr="00323523" w:rsidTr="00294E37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Default="003235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Pr="00323523" w:rsidRDefault="003235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Художественно-эстетическое и творческое развитие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Pr="00323523" w:rsidRDefault="003235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Pr="00323523" w:rsidRDefault="003235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523" w:rsidRPr="00323523" w:rsidRDefault="0032352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+</w:t>
            </w:r>
          </w:p>
        </w:tc>
      </w:tr>
    </w:tbl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Создать цифровую образовательную среду, включающую минимум три компонента:</w:t>
      </w:r>
    </w:p>
    <w:p w:rsidR="0026192F" w:rsidRDefault="00BB4A8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электронный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192F" w:rsidRPr="00415FEC" w:rsidRDefault="00BB4A8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инфраструктуру электронных средств обучения – интерактивные доски, сенсорные экраны, информационные панели и иные средства отображения информации, компьютеры, программы, серверы, микрофоны, камеры, доступ к интернет;</w:t>
      </w:r>
      <w:proofErr w:type="gramEnd"/>
    </w:p>
    <w:p w:rsidR="0026192F" w:rsidRPr="00415FEC" w:rsidRDefault="00BB4A8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информационные системы и технологии – образовательные платформы, ресурсы для онлайн-взаимодействия и др.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Внедрить электронный документооборот.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5. Совершенствование системы охраны труда. Внедрение новых мероприятий по улучшению условий и охраны труда.</w:t>
      </w:r>
    </w:p>
    <w:p w:rsidR="0026192F" w:rsidRPr="00415FEC" w:rsidRDefault="00BB4A8A" w:rsidP="00B51AEA">
      <w:pPr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детского сада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26192F" w:rsidRPr="00415FEC" w:rsidRDefault="00BB4A8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26192F" w:rsidRPr="00415FEC" w:rsidRDefault="00BB4A8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26192F" w:rsidRPr="00415FEC" w:rsidRDefault="00BB4A8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D873BE" w:rsidRPr="00367DFF" w:rsidRDefault="00BB4A8A" w:rsidP="00367DFF">
      <w:pPr>
        <w:numPr>
          <w:ilvl w:val="0"/>
          <w:numId w:val="7"/>
        </w:numPr>
        <w:ind w:left="780" w:right="18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67DFF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26192F" w:rsidRPr="00D873BE" w:rsidRDefault="00D873BE" w:rsidP="00D873B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</w:t>
      </w:r>
      <w:r w:rsidR="00704D4F" w:rsidRPr="00D873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.5. </w:t>
      </w:r>
      <w:r w:rsidR="00BB4A8A" w:rsidRPr="00D873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"/>
        <w:gridCol w:w="2120"/>
        <w:gridCol w:w="1841"/>
        <w:gridCol w:w="1506"/>
        <w:gridCol w:w="1875"/>
        <w:gridCol w:w="1377"/>
      </w:tblGrid>
      <w:tr w:rsidR="0026192F" w:rsidRPr="00704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704D4F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04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04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704D4F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704D4F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704D4F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704D4F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704D4F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D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</w:p>
        </w:tc>
      </w:tr>
      <w:tr w:rsidR="0026192F" w:rsidRPr="00A36E4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Развитие качественной и доступной образовательной и творческой среды</w:t>
            </w: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комплексной оценки качества образовательной деятельности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2A5106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1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26192F" w:rsidRPr="002A5106" w:rsidRDefault="002A51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2A5106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="00D873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87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родителей и педагогов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Подбор диагностических материалов, позволяющих контролировать уровень развития детей, качество деятельности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 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D873BE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7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образовательной программы</w:t>
            </w:r>
            <w:r w:rsidR="00D87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разработка и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A51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D873BE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  <w:proofErr w:type="spellEnd"/>
            <w:r w:rsidR="00D873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87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ДО и ее компонентов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предметно-развивающей среды, способствующей реализации нового содержания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2A5106" w:rsidRDefault="002A51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2A5106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="00D873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87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5106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D873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87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A51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последующие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нового образовательного оборудования, материалов и инвентаря для развития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RPr="00A36E4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и анализ развития детей в новой предметно-развивающей 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A51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D873BE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="00D873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87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карт наблюдений за коммуникативными способностями воспитанников в групповых формах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A51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D70D9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="00D873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70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карт оценки проектно-исследовательских работ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A51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D70D9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D70D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70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педсовета в форме </w:t>
            </w:r>
            <w:proofErr w:type="spellStart"/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брейншторма</w:t>
            </w:r>
            <w:proofErr w:type="spellEnd"/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целью создания нового проекта ООП ДО, адаптированного под новую среду и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потребности воспитанников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RPr="00A36E4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A51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</w:t>
            </w:r>
            <w:proofErr w:type="spellEnd"/>
            <w:r w:rsidR="000534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D70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A51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D70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="00BB4A8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5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106" w:rsidRDefault="002A51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="002A51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Май-август</w:t>
            </w:r>
            <w:proofErr w:type="spellEnd"/>
            <w:r w:rsidR="000534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5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детский сад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D70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0534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5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51AEA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1A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51A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B51A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A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proofErr w:type="spellEnd"/>
            <w:r w:rsidRPr="00B51A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A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D70D9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51AEA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>доступных</w:t>
            </w:r>
            <w:proofErr w:type="spellEnd"/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>платформ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51AEA" w:rsidRDefault="00B83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1A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51AEA" w:rsidRDefault="00B5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BB4A8A" w:rsidRPr="00B51AE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05344A" w:rsidRPr="00B51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05344A" w:rsidRPr="00B51A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51AEA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AEA"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D70D9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83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B5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</w:t>
            </w:r>
            <w:r w:rsidR="0005344A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05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RPr="000534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об использовании ЭО и ДОТ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B83A1C" w:rsidRPr="00B83A1C" w:rsidRDefault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B5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Апрель-май</w:t>
            </w:r>
            <w:r w:rsidR="00B51A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 поставки и акт приема-передачи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05344A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Май-июнь</w:t>
            </w:r>
            <w:proofErr w:type="spellEnd"/>
            <w:r w:rsidR="0005344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B51A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RPr="00B83A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83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BB4A8A" w:rsidP="00B5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A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 w:rsidR="00B51A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2023-2027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83A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Обучены</w:t>
            </w:r>
            <w:proofErr w:type="gramEnd"/>
            <w:r w:rsidR="00B83A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B83A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A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анкет для мониторинга процесса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="00B51A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 для педагогов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образовательных услуг с использованием ЭО и 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  <w:r w:rsidR="00BB4A8A" w:rsidRPr="00B83A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анкетирования, обработка результатов, коррективы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83A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соответствует законодательству и содержит актуальные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детского сада на внесение изменений в сфере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</w:p>
          <w:p w:rsidR="00B83A1C" w:rsidRPr="00B83A1C" w:rsidRDefault="00B5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B83A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аведующий </w:t>
            </w:r>
            <w:proofErr w:type="spellStart"/>
            <w:r w:rsidR="00B83A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хозяством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5A1959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="00B51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B51A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совещания с целью </w:t>
            </w:r>
            <w:proofErr w:type="gramStart"/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 развития системы охраны труда</w:t>
            </w:r>
            <w:proofErr w:type="gramEnd"/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5A1959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="005A19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B51A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5A1959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 w:rsidR="005A195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B51A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детском саду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26192F" w:rsidRPr="00415FEC" w:rsidRDefault="00B83A1C" w:rsidP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51AEA" w:rsidRDefault="00B5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2619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51AEA" w:rsidRDefault="00B5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83A1C" w:rsidRDefault="00BB4A8A" w:rsidP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A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Ежегодно в </w:t>
            </w:r>
            <w:r w:rsidR="00B83A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 (тренировки 2 раза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26192F" w:rsidRPr="00415FEC" w:rsidRDefault="00B83A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B51AEA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 w:rsidR="00B51AE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B51A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2619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192F" w:rsidRPr="00367DFF" w:rsidRDefault="00367DFF" w:rsidP="00367DF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</w:t>
      </w:r>
      <w:r w:rsidR="00987048" w:rsidRPr="00367DF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BB4A8A" w:rsidRPr="00367DF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Механизмы реализации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BB4A8A" w:rsidRPr="00367DF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рограммы развития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здоровьеформирующих</w:t>
      </w:r>
      <w:proofErr w:type="spellEnd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Модернизация и </w:t>
      </w:r>
      <w:proofErr w:type="spellStart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</w:t>
      </w:r>
      <w:proofErr w:type="spellStart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детского сада, существующими в нем процессами.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4. Подготовка методических рекомендаций по различным направлениям деятельности детского сада.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:rsidR="0005344A" w:rsidRPr="00367DFF" w:rsidRDefault="0005344A" w:rsidP="00367DF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6192F" w:rsidRPr="00367DFF" w:rsidRDefault="00367DFF" w:rsidP="00367DF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="00987048" w:rsidRPr="00367DF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BB4A8A" w:rsidRPr="00367DF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Ожидаемые результаты реализации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BB4A8A" w:rsidRPr="00367DF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рограммы развития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2. В организации реализуются новые программы дополнительного образования для детей и их родителей.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3. Высокий процент выпускников организации, успешно прошедших адаптацию в </w:t>
      </w:r>
      <w:r w:rsidR="00037055">
        <w:rPr>
          <w:rFonts w:hAnsi="Times New Roman" w:cs="Times New Roman"/>
          <w:color w:val="000000"/>
          <w:sz w:val="24"/>
          <w:szCs w:val="24"/>
          <w:lang w:val="ru-RU"/>
        </w:rPr>
        <w:t>1-м</w:t>
      </w: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 школы.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4. Внедрено и эффективно используются цифровые технологии в работе организации, в том числе документообороте, обучении и воспитании.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5.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6.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26192F" w:rsidRPr="00415FEC" w:rsidRDefault="00BB4A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5FEC">
        <w:rPr>
          <w:rFonts w:hAnsi="Times New Roman" w:cs="Times New Roman"/>
          <w:color w:val="000000"/>
          <w:sz w:val="24"/>
          <w:szCs w:val="24"/>
          <w:lang w:val="ru-RU"/>
        </w:rPr>
        <w:t>7. Организация получает меньше замечаний от органов надзора и контроля в сфере охраны труда и безопасности.</w:t>
      </w:r>
    </w:p>
    <w:p w:rsidR="0026192F" w:rsidRPr="00367DFF" w:rsidRDefault="00367DFF" w:rsidP="00367DF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7</w:t>
      </w:r>
      <w:r w:rsidR="00987048" w:rsidRPr="00367DF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BB4A8A" w:rsidRPr="00367DF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Критерии и показатели оценки реализации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BB4A8A" w:rsidRPr="00367DF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0"/>
        <w:gridCol w:w="5257"/>
      </w:tblGrid>
      <w:tr w:rsidR="002619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качественной и доступной образовательной и творческой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предоставляемых услуг дошкольного образования критериям районной системы оценки качества дошкольного образования.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</w:t>
            </w:r>
            <w:r w:rsidR="00B51A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участников образовательных отношений качеством предоставляемых образовательных услуг.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367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0 % педагогов по программам для работы с детьми с ОВЗ</w:t>
            </w: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Благоприятные показатели физического, психического здоровья воспитанников.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материально-технической базы на 40 %.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и воспитанников услугами дополнительного образования на</w:t>
            </w:r>
            <w:r w:rsidR="00367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0%.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Прирост финансирования организации на</w:t>
            </w:r>
            <w:r w:rsidR="00367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 за счет побед в </w:t>
            </w:r>
            <w:proofErr w:type="spellStart"/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конкурсах.</w:t>
            </w:r>
          </w:p>
          <w:p w:rsidR="0026192F" w:rsidRPr="00415FEC" w:rsidRDefault="00BB4A8A" w:rsidP="000534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числа договоров о сотрудничестве, сетевой форме реализации образовательных программ с организациями </w:t>
            </w:r>
            <w:r w:rsidR="000534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области, района и села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 w:rsidP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 числа работников, использующих дистанционные технологии, ИКТ, инновационные педагогические технологии</w:t>
            </w: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367D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Отсутствие </w:t>
            </w:r>
            <w:r w:rsidR="00BB4A8A"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несчастных случаев с работниками и детьми.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26192F" w:rsidRPr="00A36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Default="00BB4A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26192F" w:rsidRPr="00415FEC" w:rsidRDefault="00BB4A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Отсутствие замечаний от органов надзора и </w:t>
            </w:r>
            <w:r w:rsidRPr="00415F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в сфере безопасности</w:t>
            </w:r>
          </w:p>
        </w:tc>
      </w:tr>
    </w:tbl>
    <w:p w:rsidR="00367DFF" w:rsidRDefault="00367DFF" w:rsidP="00367DFF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val="ru-RU" w:eastAsia="ru-RU"/>
        </w:rPr>
      </w:pPr>
    </w:p>
    <w:p w:rsidR="00367DFF" w:rsidRDefault="00367DFF" w:rsidP="00367DFF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val="ru-RU" w:eastAsia="ru-RU"/>
        </w:rPr>
      </w:pPr>
      <w:r>
        <w:rPr>
          <w:rFonts w:eastAsia="Times New Roman" w:cstheme="minorHAnsi"/>
          <w:b/>
          <w:bCs/>
          <w:sz w:val="28"/>
          <w:szCs w:val="28"/>
          <w:lang w:val="ru-RU" w:eastAsia="ru-RU"/>
        </w:rPr>
        <w:t>8</w:t>
      </w:r>
      <w:r w:rsidR="00987048" w:rsidRPr="00367DFF">
        <w:rPr>
          <w:rFonts w:eastAsia="Times New Roman" w:cstheme="minorHAnsi"/>
          <w:b/>
          <w:bCs/>
          <w:sz w:val="28"/>
          <w:szCs w:val="28"/>
          <w:lang w:val="ru-RU" w:eastAsia="ru-RU"/>
        </w:rPr>
        <w:t xml:space="preserve">.Возможные риски при реализации </w:t>
      </w:r>
    </w:p>
    <w:p w:rsidR="00987048" w:rsidRDefault="00987048" w:rsidP="00367DFF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val="ru-RU" w:eastAsia="ru-RU"/>
        </w:rPr>
      </w:pPr>
      <w:r w:rsidRPr="00367DFF">
        <w:rPr>
          <w:rFonts w:eastAsia="Times New Roman" w:cstheme="minorHAnsi"/>
          <w:b/>
          <w:bCs/>
          <w:sz w:val="28"/>
          <w:szCs w:val="28"/>
          <w:lang w:val="ru-RU" w:eastAsia="ru-RU"/>
        </w:rPr>
        <w:t>Программы развития и методы их минимизации</w:t>
      </w:r>
    </w:p>
    <w:p w:rsidR="00367DFF" w:rsidRPr="00367DFF" w:rsidRDefault="00367DFF" w:rsidP="00367DFF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 w:cstheme="minorHAnsi"/>
          <w:b/>
          <w:bCs/>
          <w:sz w:val="28"/>
          <w:szCs w:val="28"/>
          <w:lang w:val="ru-RU" w:eastAsia="ru-RU"/>
        </w:rPr>
      </w:pPr>
    </w:p>
    <w:p w:rsidR="00987048" w:rsidRPr="00987048" w:rsidRDefault="00987048" w:rsidP="00987048">
      <w:pPr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98704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Отсутствие необходимой координации при реализации программы развития (несогласованность действий ответственных исполнителей и участников Программы развития);</w:t>
      </w:r>
    </w:p>
    <w:p w:rsidR="00987048" w:rsidRPr="00987048" w:rsidRDefault="00987048" w:rsidP="00987048">
      <w:pPr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98704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Недостаточность финансирования, недостаточные темпы обновления (отставание от требований времени) в оформлении образовательной среды;</w:t>
      </w:r>
    </w:p>
    <w:p w:rsidR="00987048" w:rsidRPr="00987048" w:rsidRDefault="00987048" w:rsidP="00987048">
      <w:pPr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98704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Недостаточное грамотное информирование родителей и работников учреждения о целях, задачах, ходе реализации программы;</w:t>
      </w:r>
    </w:p>
    <w:p w:rsidR="00987048" w:rsidRPr="00987048" w:rsidRDefault="00987048" w:rsidP="00987048">
      <w:pPr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98704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Возросший уровень притязаний родительской общественности к качеству предоставляемых образовательных услуг, изменение критериев независимой оценки качества образования;</w:t>
      </w:r>
    </w:p>
    <w:p w:rsidR="00987048" w:rsidRPr="00987048" w:rsidRDefault="00987048" w:rsidP="00433A3D">
      <w:pPr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987048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Разрыв между уровнем профессиональной подготовки педагогических кадров и требуемой профессиональной компетентностью педагогов для работы в инновационном режиме.</w:t>
      </w:r>
    </w:p>
    <w:p w:rsidR="00987048" w:rsidRPr="00433A3D" w:rsidRDefault="00987048" w:rsidP="00433A3D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Минимизация либо устранение рисков возможно за счет:</w:t>
      </w:r>
    </w:p>
    <w:p w:rsidR="00987048" w:rsidRPr="00433A3D" w:rsidRDefault="00987048" w:rsidP="00433A3D">
      <w:pPr>
        <w:shd w:val="clear" w:color="auto" w:fill="FFFFFF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организации единого координационного органа (рабочей группы) по реализации Программы развития и обеспечения систематического мониторинга реализации программы, а также за счет корректировки программы на основе анализа данных мониторинга;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987048" w:rsidRPr="00433A3D" w:rsidRDefault="00987048" w:rsidP="00433A3D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проведения аттестации и переподготовки управленческих и педагогических кадров;</w:t>
      </w:r>
    </w:p>
    <w:p w:rsidR="00987048" w:rsidRPr="00433A3D" w:rsidRDefault="00987048" w:rsidP="00433A3D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обеспечения широкого привлечения потребителей образовательных услуг ДОО к обсуждению целей, задач и механизмов развития учреждения, а также публичного освещения хода и результатов реализации Программы;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987048" w:rsidRPr="00433A3D" w:rsidRDefault="00987048" w:rsidP="00433A3D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-привлечения дополнительных источников финансирования (расширения платных образовательных услуг).</w:t>
      </w:r>
    </w:p>
    <w:p w:rsidR="00433A3D" w:rsidRPr="00CE3F48" w:rsidRDefault="00987048" w:rsidP="00433A3D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Важно также демонстрировать достижения реализации Программы через официальный сайт и родительские собрания.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433A3D" w:rsidRPr="00367DFF" w:rsidRDefault="00367DFF" w:rsidP="00367DFF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b/>
          <w:bCs/>
          <w:sz w:val="28"/>
          <w:szCs w:val="28"/>
          <w:lang w:val="ru-RU" w:eastAsia="ru-RU"/>
        </w:rPr>
        <w:t>9</w:t>
      </w:r>
      <w:r w:rsidR="00433A3D" w:rsidRPr="00367DFF">
        <w:rPr>
          <w:rFonts w:eastAsia="Times New Roman" w:cstheme="minorHAnsi"/>
          <w:b/>
          <w:bCs/>
          <w:sz w:val="28"/>
          <w:szCs w:val="28"/>
          <w:lang w:val="ru-RU" w:eastAsia="ru-RU"/>
        </w:rPr>
        <w:t>.Управление реализацией Программы развития</w:t>
      </w:r>
    </w:p>
    <w:p w:rsidR="00433A3D" w:rsidRPr="00433A3D" w:rsidRDefault="00433A3D" w:rsidP="00433A3D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Контроль и оценка эффективности выполнения Программы развития проводится</w:t>
      </w:r>
      <w:r w:rsidRPr="00433A3D">
        <w:rPr>
          <w:rFonts w:eastAsia="Times New Roman" w:cstheme="minorHAnsi"/>
          <w:sz w:val="24"/>
          <w:szCs w:val="24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по следующим направлениям:</w:t>
      </w:r>
    </w:p>
    <w:p w:rsidR="00433A3D" w:rsidRPr="00433A3D" w:rsidRDefault="00433A3D" w:rsidP="00433A3D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Для контроля исполнения Программы разработан перечень показателей эффективности работы дошкольного образовательного учреждения (индикаторы развития), которые рассматриваются как целевые значения,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которые отражают выполнение мероприятий</w:t>
      </w:r>
      <w:r w:rsidRPr="00433A3D">
        <w:rPr>
          <w:rFonts w:eastAsia="Times New Roman" w:cstheme="minorHAnsi"/>
          <w:sz w:val="24"/>
          <w:szCs w:val="24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программы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до</w:t>
      </w:r>
      <w:r w:rsidR="002C5BF2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2027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года. Мониторинг проводится по оценке 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lastRenderedPageBreak/>
        <w:t>достижения целевых показателей программы, выполнению задач, реализации проектов образовательного учреждения.</w:t>
      </w:r>
    </w:p>
    <w:p w:rsidR="00433A3D" w:rsidRPr="00433A3D" w:rsidRDefault="00433A3D" w:rsidP="00433A3D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Программа развития предполагает использование системы индикаторов,</w:t>
      </w:r>
      <w:r w:rsidRPr="00433A3D">
        <w:rPr>
          <w:rFonts w:eastAsia="Times New Roman" w:cstheme="minorHAnsi"/>
          <w:sz w:val="24"/>
          <w:szCs w:val="24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характеризующих текущие (промежуточные) и конечные результаты ее реализации.</w:t>
      </w:r>
    </w:p>
    <w:p w:rsidR="00433A3D" w:rsidRPr="00433A3D" w:rsidRDefault="00433A3D" w:rsidP="00433A3D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Оценка эффективности реализации программы производится путем сравнения</w:t>
      </w:r>
      <w:r w:rsidRPr="00433A3D">
        <w:rPr>
          <w:rFonts w:eastAsia="Times New Roman" w:cstheme="minorHAnsi"/>
          <w:sz w:val="24"/>
          <w:szCs w:val="24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фактически достигнутых показателей за соответствующий год с утвержденными на</w:t>
      </w:r>
      <w:r w:rsidRPr="00433A3D">
        <w:rPr>
          <w:rFonts w:eastAsia="Times New Roman" w:cstheme="minorHAnsi"/>
          <w:sz w:val="24"/>
          <w:szCs w:val="24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год значениями целевых индикаторов.</w:t>
      </w:r>
    </w:p>
    <w:p w:rsidR="00433A3D" w:rsidRPr="00433A3D" w:rsidRDefault="00433A3D" w:rsidP="00433A3D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Социальная эффективность реализации мероприятий Программы развития будет выражена</w:t>
      </w:r>
      <w:r w:rsidRPr="00433A3D">
        <w:rPr>
          <w:rFonts w:eastAsia="Times New Roman" w:cstheme="minorHAnsi"/>
          <w:sz w:val="24"/>
          <w:szCs w:val="24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удовлетворенностью населения качеством предоставляемых ДОО услуг с</w:t>
      </w:r>
      <w:r w:rsidRPr="00433A3D">
        <w:rPr>
          <w:rFonts w:eastAsia="Times New Roman" w:cstheme="minorHAnsi"/>
          <w:sz w:val="24"/>
          <w:szCs w:val="24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помощью электронных средств информации и специально орга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низованного опроса (на сайте ДОУ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и анкетирование).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433A3D" w:rsidRPr="00433A3D" w:rsidRDefault="00433A3D" w:rsidP="00433A3D">
      <w:pPr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Общий контроль выполнения Программы развития осуществляет заведующий и рабочая группа по разработке Программы с ежегодным обсуждением результатов</w:t>
      </w:r>
      <w:r w:rsidRPr="00433A3D">
        <w:rPr>
          <w:rFonts w:eastAsia="Times New Roman" w:cstheme="minorHAnsi"/>
          <w:sz w:val="24"/>
          <w:szCs w:val="24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на педагогическом совете</w:t>
      </w:r>
      <w:r w:rsidRPr="00433A3D">
        <w:rPr>
          <w:rFonts w:eastAsia="Times New Roman" w:cstheme="minorHAnsi"/>
          <w:sz w:val="24"/>
          <w:szCs w:val="24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МБДОУ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«Олонский детский сад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».</w:t>
      </w:r>
    </w:p>
    <w:p w:rsidR="00433A3D" w:rsidRPr="00433A3D" w:rsidRDefault="00433A3D" w:rsidP="00433A3D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Текущий контроль и координацию работы дошкольного образовательного учреждения по Программе развития осуществляет заведующий, по</w:t>
      </w:r>
      <w:r w:rsidRPr="00433A3D">
        <w:rPr>
          <w:rFonts w:eastAsia="Times New Roman" w:cstheme="minorHAnsi"/>
          <w:sz w:val="24"/>
          <w:szCs w:val="24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проектам – ответственные исполнители.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433A3D" w:rsidRPr="00433A3D" w:rsidRDefault="00433A3D" w:rsidP="00433A3D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Ответственные исполнители: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433A3D" w:rsidRPr="00433A3D" w:rsidRDefault="00433A3D" w:rsidP="00433A3D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-анализируют ход выполнения плана-графика (мероприятий, действий по реализации Программы) и вносят предложения на педагогический совет по его коррекции,</w:t>
      </w:r>
    </w:p>
    <w:p w:rsidR="00433A3D" w:rsidRPr="00433A3D" w:rsidRDefault="00433A3D" w:rsidP="00433A3D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осуществляют информационное и методическое обеспечение реализации Программы;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433A3D" w:rsidRPr="00433A3D" w:rsidRDefault="00433A3D" w:rsidP="00433A3D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– системно осуществляют тематический, текущий, персональный и предупредительный </w:t>
      </w:r>
      <w:proofErr w:type="gramStart"/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контроль за</w:t>
      </w:r>
      <w:proofErr w:type="gramEnd"/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образовательным процессом.</w:t>
      </w:r>
    </w:p>
    <w:p w:rsidR="00433A3D" w:rsidRPr="007E7DFF" w:rsidRDefault="00433A3D" w:rsidP="007E7DFF">
      <w:pPr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Результаты контроля представляются руководителем ежегодно на общем собрании</w:t>
      </w:r>
      <w:r w:rsidRPr="00433A3D">
        <w:rPr>
          <w:rFonts w:eastAsia="Times New Roman" w:cstheme="minorHAnsi"/>
          <w:sz w:val="24"/>
          <w:szCs w:val="24"/>
          <w:lang w:eastAsia="ru-RU"/>
        </w:rPr>
        <w:t> 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работников МБДОУ</w:t>
      </w:r>
      <w:r w:rsid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«Олонский детский сад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 и заседании</w:t>
      </w:r>
      <w:r w:rsidR="002C5BF2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родительского комитета</w:t>
      </w:r>
      <w:r w:rsidRPr="00433A3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, 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публикуются на официальном сайте МБДОУ</w:t>
      </w:r>
      <w:r w:rsidR="007E7DFF"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«Олонский детский сад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 как часть отчета</w:t>
      </w:r>
      <w:r w:rsidRPr="007E7DFF">
        <w:rPr>
          <w:rFonts w:eastAsia="Times New Roman" w:cstheme="minorHAnsi"/>
          <w:sz w:val="24"/>
          <w:szCs w:val="24"/>
          <w:lang w:eastAsia="ru-RU"/>
        </w:rPr>
        <w:t> 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о </w:t>
      </w:r>
      <w:proofErr w:type="spellStart"/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самообследовании</w:t>
      </w:r>
      <w:proofErr w:type="spellEnd"/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в апреле каждого года.</w:t>
      </w:r>
    </w:p>
    <w:p w:rsidR="007E7DFF" w:rsidRPr="007E7DFF" w:rsidRDefault="007E7DFF" w:rsidP="007E7DFF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Руководитель ДОУ</w:t>
      </w:r>
      <w:r w:rsidR="00433A3D"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несет ответственность за реализацию и своевременное исполнение индикаторов Программы развития ОО.</w:t>
      </w:r>
    </w:p>
    <w:p w:rsidR="007E7DFF" w:rsidRPr="002C5BF2" w:rsidRDefault="002C5BF2" w:rsidP="002C5BF2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b/>
          <w:bCs/>
          <w:sz w:val="28"/>
          <w:szCs w:val="28"/>
          <w:lang w:val="ru-RU" w:eastAsia="ru-RU"/>
        </w:rPr>
        <w:t>10</w:t>
      </w:r>
      <w:r w:rsidR="007E7DFF" w:rsidRPr="002C5BF2">
        <w:rPr>
          <w:rFonts w:eastAsia="Times New Roman" w:cstheme="minorHAnsi"/>
          <w:b/>
          <w:bCs/>
          <w:sz w:val="28"/>
          <w:szCs w:val="28"/>
          <w:lang w:val="ru-RU" w:eastAsia="ru-RU"/>
        </w:rPr>
        <w:t>.План-график программных мер, действий, мероприятий, обеспечивающих развитие образовательной организации с учетом их ресурсного обеспечения</w:t>
      </w:r>
    </w:p>
    <w:p w:rsidR="007E7DFF" w:rsidRPr="007E7DFF" w:rsidRDefault="007E7DFF" w:rsidP="002C5BF2">
      <w:pPr>
        <w:shd w:val="clear" w:color="auto" w:fill="FFFFFF"/>
        <w:spacing w:after="0"/>
        <w:ind w:firstLine="72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7E7DFF" w:rsidRPr="007E7DFF" w:rsidRDefault="007E7DFF" w:rsidP="007E7DFF">
      <w:pPr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7E7DFF">
        <w:rPr>
          <w:rFonts w:eastAsia="Times New Roman" w:cstheme="minorHAnsi"/>
          <w:b/>
          <w:bCs/>
          <w:sz w:val="24"/>
          <w:szCs w:val="24"/>
          <w:lang w:val="ru-RU" w:eastAsia="ru-RU"/>
        </w:rPr>
        <w:lastRenderedPageBreak/>
        <w:t>Проект «Управление качеством дошкольного образования»</w:t>
      </w:r>
    </w:p>
    <w:p w:rsidR="007E7DFF" w:rsidRPr="007E7DFF" w:rsidRDefault="007E7DFF" w:rsidP="007E7DFF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2C5BF2">
        <w:rPr>
          <w:rFonts w:eastAsia="Times New Roman" w:cstheme="minorHAnsi"/>
          <w:b/>
          <w:sz w:val="24"/>
          <w:szCs w:val="24"/>
          <w:bdr w:val="none" w:sz="0" w:space="0" w:color="auto" w:frame="1"/>
          <w:lang w:val="ru-RU" w:eastAsia="ru-RU"/>
        </w:rPr>
        <w:t>Цель:</w:t>
      </w:r>
      <w:r w:rsidRPr="007E7DFF">
        <w:rPr>
          <w:rFonts w:eastAsia="Times New Roman" w:cstheme="minorHAnsi"/>
          <w:sz w:val="24"/>
          <w:szCs w:val="24"/>
          <w:lang w:eastAsia="ru-RU"/>
        </w:rPr>
        <w:t> 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Повышение качества и доступности дошкольного образования в соответствии с ФГОС </w:t>
      </w:r>
      <w:proofErr w:type="gramStart"/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ДО</w:t>
      </w:r>
      <w:proofErr w:type="gramEnd"/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710CEE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и </w:t>
      </w:r>
      <w:r w:rsidR="00710CEE" w:rsidRPr="002C5BF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ФОП </w:t>
      </w:r>
      <w:proofErr w:type="gramStart"/>
      <w:r w:rsidR="00710CEE" w:rsidRPr="002C5BF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</w:t>
      </w:r>
      <w:proofErr w:type="gramEnd"/>
      <w:r w:rsidR="00710CE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путем обеспечения эффективного внутреннего управления ДОУ;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7E7DFF" w:rsidRPr="002C5BF2" w:rsidRDefault="007E7DFF" w:rsidP="007E7DFF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2C5BF2">
        <w:rPr>
          <w:rFonts w:eastAsia="Times New Roman" w:cstheme="minorHAnsi"/>
          <w:b/>
          <w:sz w:val="24"/>
          <w:szCs w:val="24"/>
          <w:bdr w:val="none" w:sz="0" w:space="0" w:color="auto" w:frame="1"/>
          <w:lang w:val="ru-RU" w:eastAsia="ru-RU"/>
        </w:rPr>
        <w:t>Задачи:</w:t>
      </w:r>
    </w:p>
    <w:p w:rsidR="007E7DFF" w:rsidRPr="007E7DFF" w:rsidRDefault="007E7DFF" w:rsidP="007E7DFF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Реализовать внутреннюю систему оценки качества образования (ВСОКО), как механизма выполнения основной образовательной программы МБДОУ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«Олонский детский сад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»;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7E7DFF" w:rsidRPr="007E7DFF" w:rsidRDefault="007E7DFF" w:rsidP="007E7DFF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Обеспечить участие в НОКО с высоким мониторинговым рейтингом среди ДОО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Боханского района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;</w:t>
      </w:r>
    </w:p>
    <w:p w:rsidR="007E7DFF" w:rsidRPr="007E7DFF" w:rsidRDefault="007E7DFF" w:rsidP="007E7DFF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Обеспечить обновление содержания образования в процессе реализации основных образовательных программ МБДОУ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«Олонский детский сад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 с целью повышения качества образования в ДОО</w:t>
      </w:r>
      <w:r w:rsidR="002C5BF2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, взяв за основу Федеральную образовательную программу дошкольного образования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;</w:t>
      </w:r>
    </w:p>
    <w:p w:rsidR="007E7DFF" w:rsidRPr="007E7DFF" w:rsidRDefault="007E7DFF" w:rsidP="007E7DFF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</w:t>
      </w:r>
      <w:r w:rsidR="002C5BF2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рамках основной образовательной программы МБДОУ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«Олонский детский сад</w:t>
      </w:r>
      <w:r w:rsidR="002C5BF2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», объединить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обучение и воспитание в целостный образовательный процесс путем разностороннего, полноценного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развития каждого ребенка с учетом его индивидуальных особенностей и возможностей;</w:t>
      </w:r>
    </w:p>
    <w:p w:rsidR="007E7DFF" w:rsidRPr="007E7DFF" w:rsidRDefault="007E7DFF" w:rsidP="007E7DFF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– Обеспечить внедрение инновационных образовательных технологий в соответствии с ФГОС ДО </w:t>
      </w:r>
      <w:r w:rsidR="002C5BF2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и </w:t>
      </w:r>
      <w:r w:rsidR="002C5BF2" w:rsidRPr="002C5BF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ФОП ДО</w:t>
      </w:r>
      <w:r w:rsidR="002C5BF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C5B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в</w:t>
      </w:r>
      <w:r w:rsidRPr="002C5BF2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рамках инновационной деятельности;</w:t>
      </w:r>
      <w:proofErr w:type="gramEnd"/>
    </w:p>
    <w:p w:rsidR="007E7DFF" w:rsidRPr="007E7DFF" w:rsidRDefault="007E7DFF" w:rsidP="007E7DFF">
      <w:pPr>
        <w:shd w:val="clear" w:color="auto" w:fill="FFFFFF"/>
        <w:spacing w:after="15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7E7DFF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Совершенствовать систему образования детей с ограниченными возможностями здоровья.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627"/>
        <w:gridCol w:w="1480"/>
        <w:gridCol w:w="1856"/>
        <w:gridCol w:w="1926"/>
      </w:tblGrid>
      <w:tr w:rsidR="00264EEE" w:rsidTr="00E95450">
        <w:tc>
          <w:tcPr>
            <w:tcW w:w="4627" w:type="dxa"/>
          </w:tcPr>
          <w:p w:rsidR="007E7DFF" w:rsidRDefault="00264EEE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Мероприятия проекта</w:t>
            </w:r>
          </w:p>
        </w:tc>
        <w:tc>
          <w:tcPr>
            <w:tcW w:w="1480" w:type="dxa"/>
          </w:tcPr>
          <w:p w:rsidR="007E7DFF" w:rsidRDefault="00264EEE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1856" w:type="dxa"/>
          </w:tcPr>
          <w:p w:rsidR="007E7DFF" w:rsidRDefault="00264EEE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Ответственный</w:t>
            </w:r>
          </w:p>
        </w:tc>
        <w:tc>
          <w:tcPr>
            <w:tcW w:w="1926" w:type="dxa"/>
          </w:tcPr>
          <w:p w:rsidR="007E7DFF" w:rsidRDefault="00264EEE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Источники финансирования</w:t>
            </w:r>
          </w:p>
        </w:tc>
      </w:tr>
      <w:tr w:rsidR="00264EEE" w:rsidRPr="00CE3F48" w:rsidTr="00E95450">
        <w:tc>
          <w:tcPr>
            <w:tcW w:w="4627" w:type="dxa"/>
          </w:tcPr>
          <w:p w:rsidR="00CE3F48" w:rsidRPr="00CE3F48" w:rsidRDefault="00CE3F48" w:rsidP="00CE3F48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1.</w:t>
            </w:r>
            <w:r w:rsidRPr="00CE3F4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Изучение нормативных документов федерального, регионального, муниципального уровней, направленных на модернизацию дошкольного образования.</w:t>
            </w:r>
            <w:r w:rsidRPr="00CE3F4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E7DFF" w:rsidRPr="00CE3F48" w:rsidRDefault="00CE3F48" w:rsidP="00CE3F48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E3F4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Разработка новых локальных актов, регламентирующих деятельность ДОУ (приказов, положений, правил), заключение договоров с партнерами.</w:t>
            </w:r>
          </w:p>
        </w:tc>
        <w:tc>
          <w:tcPr>
            <w:tcW w:w="1480" w:type="dxa"/>
          </w:tcPr>
          <w:p w:rsidR="007E7DFF" w:rsidRDefault="002C5BF2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56" w:type="dxa"/>
          </w:tcPr>
          <w:p w:rsidR="007E7DFF" w:rsidRDefault="00CE3F48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ВМР, глав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ухгалтер</w:t>
            </w:r>
          </w:p>
        </w:tc>
        <w:tc>
          <w:tcPr>
            <w:tcW w:w="1926" w:type="dxa"/>
          </w:tcPr>
          <w:p w:rsidR="007E7DFF" w:rsidRDefault="00CE3F48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CE3F48" w:rsidRPr="00CE3F48" w:rsidTr="00E95450">
        <w:tc>
          <w:tcPr>
            <w:tcW w:w="4627" w:type="dxa"/>
          </w:tcPr>
          <w:p w:rsidR="00CE3F48" w:rsidRPr="00CE3F48" w:rsidRDefault="00CE3F48" w:rsidP="00CE3F48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2.</w:t>
            </w:r>
            <w:r w:rsidRPr="00CE3F4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CE3F4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Обеспечить выполнение объема муниципальных услуг, установленных в муниципальном задании</w:t>
            </w:r>
          </w:p>
        </w:tc>
        <w:tc>
          <w:tcPr>
            <w:tcW w:w="1480" w:type="dxa"/>
          </w:tcPr>
          <w:p w:rsidR="00CE3F48" w:rsidRDefault="002C5BF2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56" w:type="dxa"/>
          </w:tcPr>
          <w:p w:rsidR="00CE3F48" w:rsidRDefault="00CE3F48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1926" w:type="dxa"/>
          </w:tcPr>
          <w:p w:rsidR="00CE3F48" w:rsidRDefault="00CE3F48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CE3F48" w:rsidRPr="00CE3F48" w:rsidTr="00E95450">
        <w:tc>
          <w:tcPr>
            <w:tcW w:w="4627" w:type="dxa"/>
          </w:tcPr>
          <w:p w:rsidR="00CE3F48" w:rsidRPr="00CC3C23" w:rsidRDefault="00CE3F48" w:rsidP="00710CEE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3.</w:t>
            </w:r>
            <w:r w:rsidR="00CC3C23" w:rsidRPr="00CC3C2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CC3C23" w:rsidRPr="00CC3C23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Внедрение и реализация </w:t>
            </w:r>
            <w:r w:rsidR="00710CEE" w:rsidRPr="002C5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ФОП </w:t>
            </w:r>
            <w:proofErr w:type="gramStart"/>
            <w:r w:rsidR="00710CEE" w:rsidRPr="002C5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</w:t>
            </w:r>
            <w:proofErr w:type="gramEnd"/>
            <w:r w:rsidR="00710C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="00CC3C23" w:rsidRPr="00CC3C23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в</w:t>
            </w:r>
            <w:proofErr w:type="gramEnd"/>
            <w:r w:rsidR="00CC3C23" w:rsidRPr="00CC3C23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рамках основной образовательной </w:t>
            </w:r>
            <w:r w:rsidR="00CC3C23" w:rsidRPr="00CC3C23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программы МБДОУ</w:t>
            </w:r>
            <w:r w:rsidR="00CC3C23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«Олонский детский сад</w:t>
            </w:r>
            <w:r w:rsidR="00CC3C23" w:rsidRPr="00CC3C23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»</w:t>
            </w:r>
          </w:p>
        </w:tc>
        <w:tc>
          <w:tcPr>
            <w:tcW w:w="1480" w:type="dxa"/>
          </w:tcPr>
          <w:p w:rsidR="00CE3F48" w:rsidRDefault="002C5BF2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2023-2027</w:t>
            </w:r>
          </w:p>
        </w:tc>
        <w:tc>
          <w:tcPr>
            <w:tcW w:w="1856" w:type="dxa"/>
          </w:tcPr>
          <w:p w:rsidR="00CE3F48" w:rsidRDefault="00CC3C23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Заведующий, заместитель по 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ВМР</w:t>
            </w:r>
          </w:p>
        </w:tc>
        <w:tc>
          <w:tcPr>
            <w:tcW w:w="1926" w:type="dxa"/>
          </w:tcPr>
          <w:p w:rsidR="00CE3F48" w:rsidRDefault="00CC3C23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Без финансирования</w:t>
            </w:r>
          </w:p>
        </w:tc>
      </w:tr>
      <w:tr w:rsidR="00376306" w:rsidRPr="00CE3F48" w:rsidTr="00E95450">
        <w:tc>
          <w:tcPr>
            <w:tcW w:w="4627" w:type="dxa"/>
          </w:tcPr>
          <w:p w:rsidR="00376306" w:rsidRPr="00376306" w:rsidRDefault="00376306" w:rsidP="00CC3C23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4.</w:t>
            </w:r>
            <w:r w:rsidRPr="00376306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37630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Внедрение инновационных образовательных технологий в рамках инновационной деятельности с целью повышения качества образования в ДОО.</w:t>
            </w:r>
          </w:p>
        </w:tc>
        <w:tc>
          <w:tcPr>
            <w:tcW w:w="1480" w:type="dxa"/>
          </w:tcPr>
          <w:p w:rsidR="00376306" w:rsidRDefault="00376306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В период действия программы</w:t>
            </w:r>
          </w:p>
        </w:tc>
        <w:tc>
          <w:tcPr>
            <w:tcW w:w="1856" w:type="dxa"/>
          </w:tcPr>
          <w:p w:rsidR="00376306" w:rsidRDefault="00376306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ВМР, педагогический персонал</w:t>
            </w:r>
          </w:p>
        </w:tc>
        <w:tc>
          <w:tcPr>
            <w:tcW w:w="1926" w:type="dxa"/>
          </w:tcPr>
          <w:p w:rsidR="00376306" w:rsidRDefault="00376306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376306" w:rsidRPr="00CE3F48" w:rsidTr="00E95450">
        <w:tc>
          <w:tcPr>
            <w:tcW w:w="4627" w:type="dxa"/>
          </w:tcPr>
          <w:p w:rsidR="00376306" w:rsidRDefault="00376306" w:rsidP="00CC3C23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5.</w:t>
            </w:r>
            <w:r w:rsidRPr="00253E0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763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</w:t>
            </w:r>
            <w:proofErr w:type="spellEnd"/>
            <w:r w:rsidRPr="003763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3763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общесадовых</w:t>
            </w:r>
            <w:proofErr w:type="spellEnd"/>
            <w:r w:rsidRPr="003763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  <w:proofErr w:type="spellStart"/>
            <w:r w:rsidRPr="003763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воспитательных</w:t>
            </w:r>
            <w:proofErr w:type="spellEnd"/>
            <w:r w:rsidRPr="003763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763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мероприятий</w:t>
            </w:r>
            <w:proofErr w:type="spellEnd"/>
          </w:p>
        </w:tc>
        <w:tc>
          <w:tcPr>
            <w:tcW w:w="1480" w:type="dxa"/>
          </w:tcPr>
          <w:p w:rsidR="00376306" w:rsidRDefault="00376306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Ежемесячно с сентября по май</w:t>
            </w:r>
          </w:p>
        </w:tc>
        <w:tc>
          <w:tcPr>
            <w:tcW w:w="1856" w:type="dxa"/>
          </w:tcPr>
          <w:p w:rsidR="00376306" w:rsidRDefault="00376306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</w:t>
            </w:r>
          </w:p>
        </w:tc>
        <w:tc>
          <w:tcPr>
            <w:tcW w:w="1926" w:type="dxa"/>
          </w:tcPr>
          <w:p w:rsidR="00376306" w:rsidRDefault="00376306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376306" w:rsidRPr="00CE3F48" w:rsidTr="00E95450">
        <w:tc>
          <w:tcPr>
            <w:tcW w:w="4627" w:type="dxa"/>
          </w:tcPr>
          <w:p w:rsidR="00376306" w:rsidRPr="00FC2663" w:rsidRDefault="00376306" w:rsidP="00CC3C23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6.</w:t>
            </w:r>
            <w:r w:rsidR="00FC2663" w:rsidRPr="00FC266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FC2663" w:rsidRPr="002C3FF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Реализация проекта «ВСОКО» как механизма выполнения основной образовательной программы МБДОУ</w:t>
            </w:r>
            <w:r w:rsidR="002C3FF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«Олонский детский сад»</w:t>
            </w:r>
          </w:p>
        </w:tc>
        <w:tc>
          <w:tcPr>
            <w:tcW w:w="1480" w:type="dxa"/>
          </w:tcPr>
          <w:p w:rsidR="00376306" w:rsidRDefault="00710CEE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56" w:type="dxa"/>
          </w:tcPr>
          <w:p w:rsidR="00376306" w:rsidRDefault="002C3FF5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</w:t>
            </w:r>
          </w:p>
        </w:tc>
        <w:tc>
          <w:tcPr>
            <w:tcW w:w="1926" w:type="dxa"/>
          </w:tcPr>
          <w:p w:rsidR="00376306" w:rsidRDefault="002C3FF5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C3FF5" w:rsidRPr="00CE3F48" w:rsidTr="00E95450">
        <w:tc>
          <w:tcPr>
            <w:tcW w:w="4627" w:type="dxa"/>
          </w:tcPr>
          <w:p w:rsidR="002C3FF5" w:rsidRPr="002C3FF5" w:rsidRDefault="002C3FF5" w:rsidP="002C3FF5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7.</w:t>
            </w:r>
            <w:r w:rsidRPr="002C3FF5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2C3FF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Участие в НОКО, мониторинговых исследованиях качества образования и управления</w:t>
            </w:r>
          </w:p>
        </w:tc>
        <w:tc>
          <w:tcPr>
            <w:tcW w:w="1480" w:type="dxa"/>
          </w:tcPr>
          <w:p w:rsidR="002C3FF5" w:rsidRDefault="002C3FF5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В период действия программы</w:t>
            </w:r>
          </w:p>
        </w:tc>
        <w:tc>
          <w:tcPr>
            <w:tcW w:w="1856" w:type="dxa"/>
          </w:tcPr>
          <w:p w:rsidR="002C3FF5" w:rsidRDefault="002C3FF5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педагогический персонал</w:t>
            </w:r>
          </w:p>
        </w:tc>
        <w:tc>
          <w:tcPr>
            <w:tcW w:w="1926" w:type="dxa"/>
          </w:tcPr>
          <w:p w:rsidR="002C3FF5" w:rsidRDefault="002C3FF5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C3FF5" w:rsidRPr="00CE3F48" w:rsidTr="00E95450">
        <w:tc>
          <w:tcPr>
            <w:tcW w:w="4627" w:type="dxa"/>
          </w:tcPr>
          <w:p w:rsidR="002C3FF5" w:rsidRPr="00994C8E" w:rsidRDefault="002C3FF5" w:rsidP="002C3FF5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994C8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8. Совершенствование инструментария оценки качества дошкольного образования, на основе разработанного ФИРО РАНХ и ГС по заказу Министерства просвещения Российской Федерации</w:t>
            </w:r>
          </w:p>
        </w:tc>
        <w:tc>
          <w:tcPr>
            <w:tcW w:w="1480" w:type="dxa"/>
          </w:tcPr>
          <w:p w:rsidR="002C3FF5" w:rsidRDefault="00710CEE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1856" w:type="dxa"/>
          </w:tcPr>
          <w:p w:rsidR="002C3FF5" w:rsidRDefault="00B71E7E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</w:t>
            </w:r>
          </w:p>
        </w:tc>
        <w:tc>
          <w:tcPr>
            <w:tcW w:w="1926" w:type="dxa"/>
          </w:tcPr>
          <w:p w:rsidR="002C3FF5" w:rsidRDefault="00B71E7E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C3FF5" w:rsidRPr="00CE3F48" w:rsidTr="00E95450">
        <w:tc>
          <w:tcPr>
            <w:tcW w:w="4627" w:type="dxa"/>
          </w:tcPr>
          <w:p w:rsidR="002C3FF5" w:rsidRPr="00994C8E" w:rsidRDefault="00B71E7E" w:rsidP="00B71E7E">
            <w:pPr>
              <w:spacing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994C8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9.Оптимизация мониторинга результативности образования и оценки развития детей, как критерия готовности к школьному обучению.</w:t>
            </w:r>
          </w:p>
        </w:tc>
        <w:tc>
          <w:tcPr>
            <w:tcW w:w="1480" w:type="dxa"/>
          </w:tcPr>
          <w:p w:rsidR="002C3FF5" w:rsidRDefault="00B71E7E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856" w:type="dxa"/>
          </w:tcPr>
          <w:p w:rsidR="002C3FF5" w:rsidRDefault="00B71E7E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</w:t>
            </w:r>
          </w:p>
        </w:tc>
        <w:tc>
          <w:tcPr>
            <w:tcW w:w="1926" w:type="dxa"/>
          </w:tcPr>
          <w:p w:rsidR="002C3FF5" w:rsidRDefault="00B71E7E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994C8E" w:rsidRPr="00CE3F48" w:rsidTr="00E95450">
        <w:tc>
          <w:tcPr>
            <w:tcW w:w="4627" w:type="dxa"/>
          </w:tcPr>
          <w:p w:rsidR="00994C8E" w:rsidRPr="00994C8E" w:rsidRDefault="00994C8E" w:rsidP="00B71E7E">
            <w:pPr>
              <w:spacing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994C8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10. Информирование родителей об использовании в ДОО инструментария оценки развития детей и разъяснения значения проведения этой работы</w:t>
            </w:r>
          </w:p>
        </w:tc>
        <w:tc>
          <w:tcPr>
            <w:tcW w:w="1480" w:type="dxa"/>
          </w:tcPr>
          <w:p w:rsidR="00994C8E" w:rsidRDefault="00994C8E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В период действия программы</w:t>
            </w:r>
          </w:p>
        </w:tc>
        <w:tc>
          <w:tcPr>
            <w:tcW w:w="1856" w:type="dxa"/>
          </w:tcPr>
          <w:p w:rsidR="00994C8E" w:rsidRDefault="001D0D1B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ВМР, педагоги</w:t>
            </w:r>
          </w:p>
        </w:tc>
        <w:tc>
          <w:tcPr>
            <w:tcW w:w="1926" w:type="dxa"/>
          </w:tcPr>
          <w:p w:rsidR="00994C8E" w:rsidRDefault="001D0D1B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1D0D1B" w:rsidRPr="00CE3F48" w:rsidTr="00E95450">
        <w:tc>
          <w:tcPr>
            <w:tcW w:w="4627" w:type="dxa"/>
          </w:tcPr>
          <w:p w:rsidR="001D0D1B" w:rsidRPr="001D0D1B" w:rsidRDefault="001D0D1B" w:rsidP="00B71E7E">
            <w:pPr>
              <w:spacing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11.</w:t>
            </w:r>
            <w:r w:rsidRPr="001D0D1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1D0D1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Анкетирование родителей с целью оценки удовлетворенности качеством дошкольного образования детей</w:t>
            </w:r>
          </w:p>
        </w:tc>
        <w:tc>
          <w:tcPr>
            <w:tcW w:w="1480" w:type="dxa"/>
          </w:tcPr>
          <w:p w:rsidR="001D0D1B" w:rsidRDefault="00B95F2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56" w:type="dxa"/>
          </w:tcPr>
          <w:p w:rsidR="001D0D1B" w:rsidRDefault="001D0D1B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ВМР, педагоги</w:t>
            </w:r>
          </w:p>
        </w:tc>
        <w:tc>
          <w:tcPr>
            <w:tcW w:w="1926" w:type="dxa"/>
          </w:tcPr>
          <w:p w:rsidR="001D0D1B" w:rsidRDefault="001D0D1B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1D0D1B" w:rsidRPr="00CE3F48" w:rsidTr="00E95450">
        <w:tc>
          <w:tcPr>
            <w:tcW w:w="4627" w:type="dxa"/>
          </w:tcPr>
          <w:p w:rsidR="001D0D1B" w:rsidRDefault="001D0D1B" w:rsidP="00B71E7E">
            <w:pPr>
              <w:spacing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12.</w:t>
            </w:r>
            <w:r w:rsidRPr="00253E0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0D1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  <w:proofErr w:type="spellEnd"/>
            <w:r w:rsidRPr="001D0D1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0D1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качества</w:t>
            </w:r>
            <w:proofErr w:type="spellEnd"/>
            <w:r w:rsidRPr="001D0D1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0D1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дополнительного</w:t>
            </w:r>
            <w:proofErr w:type="spellEnd"/>
            <w:r w:rsidRPr="001D0D1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D0D1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proofErr w:type="spellEnd"/>
          </w:p>
        </w:tc>
        <w:tc>
          <w:tcPr>
            <w:tcW w:w="1480" w:type="dxa"/>
          </w:tcPr>
          <w:p w:rsidR="001D0D1B" w:rsidRDefault="001D0D1B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856" w:type="dxa"/>
          </w:tcPr>
          <w:p w:rsidR="001D0D1B" w:rsidRDefault="001D0D1B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заведующего по ВМР</w:t>
            </w:r>
          </w:p>
        </w:tc>
        <w:tc>
          <w:tcPr>
            <w:tcW w:w="1926" w:type="dxa"/>
          </w:tcPr>
          <w:p w:rsidR="001D0D1B" w:rsidRDefault="001D0D1B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1D0D1B" w:rsidRPr="00CE3F48" w:rsidTr="00E95450">
        <w:tc>
          <w:tcPr>
            <w:tcW w:w="4627" w:type="dxa"/>
          </w:tcPr>
          <w:p w:rsidR="001D0D1B" w:rsidRPr="001D0D1B" w:rsidRDefault="001D0D1B" w:rsidP="00B71E7E">
            <w:pPr>
              <w:spacing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13.</w:t>
            </w:r>
            <w:r w:rsidRPr="001D0D1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1D0D1B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Обеспечение педагогов печатными и электронными образовательными ресурсами, в том числе подписка на электронные издания</w:t>
            </w:r>
          </w:p>
        </w:tc>
        <w:tc>
          <w:tcPr>
            <w:tcW w:w="1480" w:type="dxa"/>
          </w:tcPr>
          <w:p w:rsidR="001D0D1B" w:rsidRDefault="00B95F2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56" w:type="dxa"/>
          </w:tcPr>
          <w:p w:rsidR="001D0D1B" w:rsidRDefault="001D0D1B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ВМР, педагоги</w:t>
            </w:r>
          </w:p>
        </w:tc>
        <w:tc>
          <w:tcPr>
            <w:tcW w:w="1926" w:type="dxa"/>
          </w:tcPr>
          <w:p w:rsidR="001D0D1B" w:rsidRDefault="00B5193A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Внебюджетные средства</w:t>
            </w:r>
          </w:p>
        </w:tc>
      </w:tr>
      <w:tr w:rsidR="001D0D1B" w:rsidRPr="00B5193A" w:rsidTr="00E95450">
        <w:tc>
          <w:tcPr>
            <w:tcW w:w="4627" w:type="dxa"/>
          </w:tcPr>
          <w:p w:rsidR="001D0D1B" w:rsidRDefault="00B5193A" w:rsidP="00B71E7E">
            <w:pPr>
              <w:spacing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14</w:t>
            </w:r>
            <w:r w:rsidRPr="00B5193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. Разработка адаптированных программ для детей с ОВЗ и индивидуальных образовательных маршрутов для детей-инвалидов и </w:t>
            </w:r>
            <w:proofErr w:type="gramStart"/>
            <w:r w:rsidRPr="00B5193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контроль за</w:t>
            </w:r>
            <w:proofErr w:type="gramEnd"/>
            <w:r w:rsidRPr="00B5193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их реализацией.</w:t>
            </w:r>
            <w:r w:rsidRPr="00253E0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1480" w:type="dxa"/>
          </w:tcPr>
          <w:p w:rsidR="001D0D1B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В период действия программы</w:t>
            </w:r>
          </w:p>
        </w:tc>
        <w:tc>
          <w:tcPr>
            <w:tcW w:w="1856" w:type="dxa"/>
          </w:tcPr>
          <w:p w:rsidR="001D0D1B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ВМР, педагоги</w:t>
            </w:r>
          </w:p>
        </w:tc>
        <w:tc>
          <w:tcPr>
            <w:tcW w:w="1926" w:type="dxa"/>
          </w:tcPr>
          <w:p w:rsidR="001D0D1B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73491" w:rsidRPr="00B5193A" w:rsidTr="00E95450">
        <w:tc>
          <w:tcPr>
            <w:tcW w:w="4627" w:type="dxa"/>
          </w:tcPr>
          <w:p w:rsidR="00273491" w:rsidRPr="00273491" w:rsidRDefault="00273491" w:rsidP="00B71E7E">
            <w:pPr>
              <w:spacing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15.</w:t>
            </w:r>
            <w:r w:rsidRPr="0027349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27349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Повышение квалификации педагогических работников ДОУ, в том числе по вопросам коррекционного образования</w:t>
            </w:r>
          </w:p>
        </w:tc>
        <w:tc>
          <w:tcPr>
            <w:tcW w:w="1480" w:type="dxa"/>
          </w:tcPr>
          <w:p w:rsidR="00273491" w:rsidRDefault="00B95F2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56" w:type="dxa"/>
          </w:tcPr>
          <w:p w:rsidR="00273491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ВМР, педагоги</w:t>
            </w:r>
          </w:p>
        </w:tc>
        <w:tc>
          <w:tcPr>
            <w:tcW w:w="1926" w:type="dxa"/>
          </w:tcPr>
          <w:p w:rsidR="00273491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Внебюджетные средства</w:t>
            </w:r>
          </w:p>
        </w:tc>
      </w:tr>
      <w:tr w:rsidR="00273491" w:rsidRPr="00B5193A" w:rsidTr="00E95450">
        <w:tc>
          <w:tcPr>
            <w:tcW w:w="4627" w:type="dxa"/>
          </w:tcPr>
          <w:p w:rsidR="00273491" w:rsidRPr="00273491" w:rsidRDefault="00273491" w:rsidP="00B71E7E">
            <w:pPr>
              <w:spacing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16.</w:t>
            </w:r>
            <w:r w:rsidRPr="0027349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2734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Внедрение системы методических мероприятий с педагогами по ходу реализации проекта.</w:t>
            </w:r>
          </w:p>
        </w:tc>
        <w:tc>
          <w:tcPr>
            <w:tcW w:w="1480" w:type="dxa"/>
          </w:tcPr>
          <w:p w:rsidR="00273491" w:rsidRDefault="00B95F2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56" w:type="dxa"/>
          </w:tcPr>
          <w:p w:rsidR="00273491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Педагогические работники</w:t>
            </w:r>
          </w:p>
        </w:tc>
        <w:tc>
          <w:tcPr>
            <w:tcW w:w="1926" w:type="dxa"/>
          </w:tcPr>
          <w:p w:rsidR="00273491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73491" w:rsidRPr="00B5193A" w:rsidTr="00E95450">
        <w:tc>
          <w:tcPr>
            <w:tcW w:w="4627" w:type="dxa"/>
          </w:tcPr>
          <w:p w:rsidR="00273491" w:rsidRPr="00273491" w:rsidRDefault="00273491" w:rsidP="00B71E7E">
            <w:pPr>
              <w:spacing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17.</w:t>
            </w:r>
            <w:r w:rsidRPr="0027349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27349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Ведение сайта в соответствии с требованиями законодательства РФ</w:t>
            </w:r>
          </w:p>
        </w:tc>
        <w:tc>
          <w:tcPr>
            <w:tcW w:w="1480" w:type="dxa"/>
          </w:tcPr>
          <w:p w:rsidR="00273491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Постоянно. В период действия программы.</w:t>
            </w:r>
          </w:p>
        </w:tc>
        <w:tc>
          <w:tcPr>
            <w:tcW w:w="1856" w:type="dxa"/>
          </w:tcPr>
          <w:p w:rsidR="00273491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Заместитель по ВМР </w:t>
            </w:r>
          </w:p>
        </w:tc>
        <w:tc>
          <w:tcPr>
            <w:tcW w:w="1926" w:type="dxa"/>
          </w:tcPr>
          <w:p w:rsidR="00273491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73491" w:rsidRPr="00B5193A" w:rsidTr="00E95450">
        <w:tc>
          <w:tcPr>
            <w:tcW w:w="4627" w:type="dxa"/>
          </w:tcPr>
          <w:p w:rsidR="00273491" w:rsidRPr="00273491" w:rsidRDefault="00273491" w:rsidP="00B71E7E">
            <w:pPr>
              <w:spacing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18.</w:t>
            </w:r>
            <w:r w:rsidRPr="0027349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27349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Информирование общественности о деятельности на информационных стендах и официальном сайте ДОО, в том числе предоставление отчета о результатах финансово-хозяйственной и образовательной деятельности</w:t>
            </w:r>
          </w:p>
        </w:tc>
        <w:tc>
          <w:tcPr>
            <w:tcW w:w="1480" w:type="dxa"/>
          </w:tcPr>
          <w:p w:rsidR="00273491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В период действия программы</w:t>
            </w:r>
          </w:p>
        </w:tc>
        <w:tc>
          <w:tcPr>
            <w:tcW w:w="1856" w:type="dxa"/>
          </w:tcPr>
          <w:p w:rsidR="00273491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ВМР, педагоги</w:t>
            </w:r>
          </w:p>
        </w:tc>
        <w:tc>
          <w:tcPr>
            <w:tcW w:w="1926" w:type="dxa"/>
          </w:tcPr>
          <w:p w:rsidR="00273491" w:rsidRDefault="00273491" w:rsidP="00433A3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</w:tbl>
    <w:p w:rsidR="00E95450" w:rsidRDefault="00E95450" w:rsidP="00E95450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B95F21" w:rsidRDefault="00B95F21" w:rsidP="00E95450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B95F21" w:rsidRDefault="00B95F21" w:rsidP="00E95450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E95450" w:rsidRDefault="00E95450" w:rsidP="00E95450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E95450">
        <w:rPr>
          <w:rFonts w:eastAsia="Times New Roman" w:cstheme="minorHAnsi"/>
          <w:b/>
          <w:bCs/>
          <w:sz w:val="24"/>
          <w:szCs w:val="24"/>
          <w:lang w:val="ru-RU" w:eastAsia="ru-RU"/>
        </w:rPr>
        <w:t>Ожидаемые результаты:</w:t>
      </w:r>
    </w:p>
    <w:p w:rsidR="00E95450" w:rsidRPr="00E95450" w:rsidRDefault="00E95450" w:rsidP="00E95450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p w:rsidR="00E95450" w:rsidRPr="00E95450" w:rsidRDefault="00E95450" w:rsidP="00E95450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– </w:t>
      </w: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ежегодное предоставление общественности отчета о результатах финансово-хозяйственной и образовательной деятельности (отчет по </w:t>
      </w:r>
      <w:proofErr w:type="spellStart"/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самообследованию</w:t>
      </w:r>
      <w:proofErr w:type="spellEnd"/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);</w:t>
      </w:r>
    </w:p>
    <w:p w:rsidR="00E95450" w:rsidRPr="00E95450" w:rsidRDefault="00E95450" w:rsidP="00E95450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−</w:t>
      </w: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сохранение доли детей, охваченных образовательными программами, соответствующими федеральному государственному образовательному стандарту дошкольного образования на показателе 100%;</w:t>
      </w:r>
    </w:p>
    <w:p w:rsidR="00E95450" w:rsidRPr="00E95450" w:rsidRDefault="00E95450" w:rsidP="00E95450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увеличение доли обучающихся ДОО, принимающих участие в инновационных образоват</w:t>
      </w:r>
      <w:r w:rsidR="00B95F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ельных и социальных проектах с 30 до 5</w:t>
      </w: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0%;</w:t>
      </w:r>
      <w:proofErr w:type="gramEnd"/>
    </w:p>
    <w:p w:rsidR="00E95450" w:rsidRPr="00E95450" w:rsidRDefault="00E95450" w:rsidP="00E95450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– увеличение доли </w:t>
      </w:r>
      <w:proofErr w:type="gramStart"/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обучающихся</w:t>
      </w:r>
      <w:proofErr w:type="gramEnd"/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ДОО с высокой и средней степенью гото</w:t>
      </w:r>
      <w:r w:rsidR="00B95F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вности к школьному обучению с 85%</w:t>
      </w: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до 95%;</w:t>
      </w:r>
    </w:p>
    <w:p w:rsidR="00E95450" w:rsidRPr="00E95450" w:rsidRDefault="00E95450" w:rsidP="00E95450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повышение степени удовлетворенности родителей качеством образовательных услуг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с 86,6 до 95</w:t>
      </w: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%.</w:t>
      </w:r>
    </w:p>
    <w:p w:rsidR="00E95450" w:rsidRDefault="00E95450" w:rsidP="00E95450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  <w:r w:rsidRPr="00AF57A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</w:t>
      </w:r>
      <w:r w:rsidRPr="00E95450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AF57A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100% соответствие сайта требованиям законодательства.</w:t>
      </w:r>
    </w:p>
    <w:p w:rsidR="00CD38F9" w:rsidRPr="00CD38F9" w:rsidRDefault="00CD38F9" w:rsidP="00CD38F9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</w:p>
    <w:p w:rsidR="005F3FDD" w:rsidRDefault="005F3FDD" w:rsidP="00C67F2E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</w:p>
    <w:p w:rsidR="005F3FDD" w:rsidRPr="00AF57AD" w:rsidRDefault="00D42871" w:rsidP="00D42871">
      <w:pPr>
        <w:shd w:val="clear" w:color="auto" w:fill="FFFFFF"/>
        <w:spacing w:before="0" w:beforeAutospacing="0" w:after="0" w:afterAutospacing="0"/>
        <w:ind w:left="36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bCs/>
          <w:sz w:val="24"/>
          <w:szCs w:val="24"/>
          <w:lang w:val="ru-RU" w:eastAsia="ru-RU"/>
        </w:rPr>
        <w:t>2.</w:t>
      </w:r>
      <w:r w:rsidR="005F3FDD" w:rsidRPr="00AF57AD">
        <w:rPr>
          <w:rFonts w:eastAsia="Times New Roman" w:cstheme="minorHAnsi"/>
          <w:b/>
          <w:bCs/>
          <w:sz w:val="24"/>
          <w:szCs w:val="24"/>
          <w:lang w:val="ru-RU" w:eastAsia="ru-RU"/>
        </w:rPr>
        <w:t>Проект «Успешный ребенок»</w:t>
      </w:r>
      <w:r w:rsidR="005F3FDD" w:rsidRPr="005F3FDD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</w:p>
    <w:p w:rsidR="005F3FDD" w:rsidRPr="005F3FDD" w:rsidRDefault="005F3FDD" w:rsidP="005F3FDD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5F3FDD">
        <w:rPr>
          <w:rFonts w:eastAsia="Times New Roman" w:cstheme="minorHAnsi"/>
          <w:b/>
          <w:bCs/>
          <w:sz w:val="24"/>
          <w:szCs w:val="24"/>
          <w:lang w:val="ru-RU" w:eastAsia="ru-RU"/>
        </w:rPr>
        <w:t>Цель</w:t>
      </w:r>
      <w:r w:rsidRPr="005F3FD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: направить усилия педагогического коллектива на выявление, поддержку и развитие способностей и </w:t>
      </w:r>
      <w:proofErr w:type="gramStart"/>
      <w:r w:rsidRPr="005F3FD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талантов</w:t>
      </w:r>
      <w:proofErr w:type="gramEnd"/>
      <w:r w:rsidRPr="005F3FD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обучающихся в различных видах деятельности и через систему дополнительного образования.</w:t>
      </w:r>
    </w:p>
    <w:p w:rsidR="005F3FDD" w:rsidRPr="00B95F21" w:rsidRDefault="005F3FDD" w:rsidP="005F3FDD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proofErr w:type="spellStart"/>
      <w:r w:rsidRPr="00B95F21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Задачи</w:t>
      </w:r>
      <w:proofErr w:type="spellEnd"/>
      <w:r w:rsidRPr="00B95F21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5F3FDD" w:rsidRPr="005F3FDD" w:rsidRDefault="005F3FDD" w:rsidP="005F3FD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5F3FD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Развитие системы работы с одаренными воспитанниками;</w:t>
      </w:r>
    </w:p>
    <w:p w:rsidR="005F3FDD" w:rsidRPr="005F3FDD" w:rsidRDefault="005F3FDD" w:rsidP="005F3FD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5F3FD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Включение детей с особыми способностями в конкурсное движение, дополнительное образование;</w:t>
      </w:r>
    </w:p>
    <w:p w:rsidR="005F3FDD" w:rsidRPr="005F3FDD" w:rsidRDefault="005F3FDD" w:rsidP="005F3FDD">
      <w:pPr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5F3FD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Развитие сп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ортивных навыков обучающихся</w:t>
      </w:r>
      <w:r w:rsidRPr="005F3FD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;</w:t>
      </w:r>
      <w:r w:rsidRPr="005F3FD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5F3FDD" w:rsidRPr="005F3FDD" w:rsidRDefault="005F3FDD" w:rsidP="005F3FD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5F3FD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Расширение спектра дополнительных образовательных услуг с учетом запросов родителей (законных представителей) обучающихся;</w:t>
      </w:r>
      <w:r w:rsidRPr="005F3FDD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5F3FDD" w:rsidRPr="005F3FDD" w:rsidRDefault="005F3FDD" w:rsidP="005F3FDD">
      <w:pPr>
        <w:numPr>
          <w:ilvl w:val="0"/>
          <w:numId w:val="31"/>
        </w:numPr>
        <w:shd w:val="clear" w:color="auto" w:fill="FFFFFF"/>
        <w:spacing w:before="0" w:beforeAutospacing="0" w:after="15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5F3FDD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Развитие кадрового потенциала в данном направлении</w:t>
      </w:r>
    </w:p>
    <w:p w:rsidR="005F3FDD" w:rsidRPr="00C67F2E" w:rsidRDefault="005F3FDD" w:rsidP="00C67F2E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258"/>
        <w:gridCol w:w="1858"/>
        <w:gridCol w:w="1847"/>
        <w:gridCol w:w="1926"/>
      </w:tblGrid>
      <w:tr w:rsidR="005F3FDD" w:rsidTr="009E4F9A">
        <w:tc>
          <w:tcPr>
            <w:tcW w:w="4258" w:type="dxa"/>
          </w:tcPr>
          <w:p w:rsidR="005F3FDD" w:rsidRDefault="005F3FDD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Мероприятия проекта</w:t>
            </w:r>
          </w:p>
        </w:tc>
        <w:tc>
          <w:tcPr>
            <w:tcW w:w="1858" w:type="dxa"/>
          </w:tcPr>
          <w:p w:rsidR="005F3FDD" w:rsidRDefault="005F3FDD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1847" w:type="dxa"/>
          </w:tcPr>
          <w:p w:rsidR="005F3FDD" w:rsidRDefault="005F3FDD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Ответственный</w:t>
            </w:r>
          </w:p>
        </w:tc>
        <w:tc>
          <w:tcPr>
            <w:tcW w:w="1926" w:type="dxa"/>
          </w:tcPr>
          <w:p w:rsidR="005F3FDD" w:rsidRDefault="005F3FDD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Источники финансирования</w:t>
            </w:r>
          </w:p>
        </w:tc>
      </w:tr>
      <w:tr w:rsidR="005F3FDD" w:rsidTr="009E4F9A">
        <w:tc>
          <w:tcPr>
            <w:tcW w:w="4258" w:type="dxa"/>
          </w:tcPr>
          <w:p w:rsidR="005F3FDD" w:rsidRPr="006521A8" w:rsidRDefault="005F3FDD" w:rsidP="005F3FDD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1.</w:t>
            </w:r>
            <w:r w:rsidRPr="005C5D32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6521A8" w:rsidRPr="006521A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Изучение нормативных документов по работе с талантливыми детьми и в области дополнительного образования детей</w:t>
            </w:r>
          </w:p>
        </w:tc>
        <w:tc>
          <w:tcPr>
            <w:tcW w:w="1858" w:type="dxa"/>
          </w:tcPr>
          <w:p w:rsidR="005F3FDD" w:rsidRDefault="00B95F21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47" w:type="dxa"/>
          </w:tcPr>
          <w:p w:rsidR="005F3FDD" w:rsidRDefault="005F3FDD" w:rsidP="006521A8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Заведующий, </w:t>
            </w:r>
            <w:r w:rsidR="006521A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</w:t>
            </w:r>
          </w:p>
        </w:tc>
        <w:tc>
          <w:tcPr>
            <w:tcW w:w="1926" w:type="dxa"/>
          </w:tcPr>
          <w:p w:rsidR="005F3FDD" w:rsidRDefault="005F3FDD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5F3FDD" w:rsidRPr="00421E9F" w:rsidTr="009E4F9A">
        <w:tc>
          <w:tcPr>
            <w:tcW w:w="4258" w:type="dxa"/>
          </w:tcPr>
          <w:p w:rsidR="005F3FDD" w:rsidRPr="00D77371" w:rsidRDefault="005F3FDD" w:rsidP="005F3FDD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CF6E22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2. </w:t>
            </w:r>
            <w:r w:rsidR="00D77371" w:rsidRPr="00D77371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Разработка и реализация индивидуальных образовательных маршрутов для одаренных детей</w:t>
            </w:r>
          </w:p>
        </w:tc>
        <w:tc>
          <w:tcPr>
            <w:tcW w:w="1858" w:type="dxa"/>
          </w:tcPr>
          <w:p w:rsidR="005F3FDD" w:rsidRPr="00CF6E22" w:rsidRDefault="005F3FDD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F6E22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847" w:type="dxa"/>
          </w:tcPr>
          <w:p w:rsidR="005F3FDD" w:rsidRPr="00CF6E22" w:rsidRDefault="00D77371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1926" w:type="dxa"/>
          </w:tcPr>
          <w:p w:rsidR="005F3FDD" w:rsidRPr="00421E9F" w:rsidRDefault="00D77371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D77371" w:rsidRPr="00421E9F" w:rsidTr="009E4F9A">
        <w:tc>
          <w:tcPr>
            <w:tcW w:w="4258" w:type="dxa"/>
          </w:tcPr>
          <w:p w:rsidR="00D77371" w:rsidRPr="00F650DF" w:rsidRDefault="00D77371" w:rsidP="00D77371">
            <w:pPr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</w:pPr>
            <w:r w:rsidRPr="00F650DF"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  <w:t>3.</w:t>
            </w:r>
            <w:r w:rsidR="00CB1347"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Участие в муниципальных социально-педагогических программах</w:t>
            </w:r>
            <w:r w:rsidR="00CB1347"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8" w:type="dxa"/>
          </w:tcPr>
          <w:p w:rsidR="00D77371" w:rsidRPr="00CF6E22" w:rsidRDefault="00CB1347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 плану организаций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допобразования</w:t>
            </w:r>
            <w:proofErr w:type="spellEnd"/>
          </w:p>
        </w:tc>
        <w:tc>
          <w:tcPr>
            <w:tcW w:w="1847" w:type="dxa"/>
          </w:tcPr>
          <w:p w:rsidR="00D77371" w:rsidRDefault="00EF5C68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</w:t>
            </w:r>
          </w:p>
        </w:tc>
        <w:tc>
          <w:tcPr>
            <w:tcW w:w="1926" w:type="dxa"/>
          </w:tcPr>
          <w:p w:rsidR="00D77371" w:rsidRDefault="00EF5C68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EF5C68" w:rsidRPr="00421E9F" w:rsidTr="009E4F9A">
        <w:tc>
          <w:tcPr>
            <w:tcW w:w="4258" w:type="dxa"/>
          </w:tcPr>
          <w:p w:rsidR="00F650DF" w:rsidRPr="00F650DF" w:rsidRDefault="00EF5C68" w:rsidP="00F650DF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F650DF"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  <w:t>4.</w:t>
            </w:r>
            <w:r w:rsidR="00F650DF"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Разработка общеразвивающих программ дополнительного образования в соответствии с современными требованиями и их реализация. </w:t>
            </w:r>
            <w:proofErr w:type="spellStart"/>
            <w:r w:rsidR="00F650DF"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Актуализация</w:t>
            </w:r>
            <w:proofErr w:type="spellEnd"/>
            <w:r w:rsidR="00F650DF"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650DF"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имеющихся</w:t>
            </w:r>
            <w:proofErr w:type="spellEnd"/>
            <w:r w:rsidR="00F650DF"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650DF"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программ</w:t>
            </w:r>
            <w:proofErr w:type="spellEnd"/>
            <w:r w:rsidR="00F650DF"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F5C68" w:rsidRPr="00F650DF" w:rsidRDefault="00F650DF" w:rsidP="00F650DF">
            <w:pPr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</w:pPr>
            <w:proofErr w:type="spellStart"/>
            <w:r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Оказание</w:t>
            </w:r>
            <w:proofErr w:type="spellEnd"/>
            <w:r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дополнительных</w:t>
            </w:r>
            <w:proofErr w:type="spellEnd"/>
            <w:r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образовательных</w:t>
            </w:r>
            <w:proofErr w:type="spellEnd"/>
            <w:r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услуг</w:t>
            </w:r>
            <w:proofErr w:type="spellEnd"/>
            <w:r w:rsidRPr="00F650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1858" w:type="dxa"/>
          </w:tcPr>
          <w:p w:rsidR="00EF5C68" w:rsidRDefault="00B95F21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47" w:type="dxa"/>
          </w:tcPr>
          <w:p w:rsidR="00EF5C68" w:rsidRDefault="00F650DF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ВМР, педагоги</w:t>
            </w:r>
          </w:p>
        </w:tc>
        <w:tc>
          <w:tcPr>
            <w:tcW w:w="1926" w:type="dxa"/>
          </w:tcPr>
          <w:p w:rsidR="00EF5C68" w:rsidRDefault="00F650DF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F650DF" w:rsidRPr="00421E9F" w:rsidTr="009E4F9A">
        <w:tc>
          <w:tcPr>
            <w:tcW w:w="4258" w:type="dxa"/>
          </w:tcPr>
          <w:p w:rsidR="00F650DF" w:rsidRPr="000F65A4" w:rsidRDefault="00F650DF" w:rsidP="000F65A4">
            <w:pPr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  <w:t>5.</w:t>
            </w:r>
            <w:r w:rsidR="000F65A4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</w:t>
            </w:r>
            <w:r w:rsidR="000F65A4" w:rsidRPr="000F65A4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Мониторинг по охвату детей дополнительным образованием.</w:t>
            </w:r>
          </w:p>
        </w:tc>
        <w:tc>
          <w:tcPr>
            <w:tcW w:w="1858" w:type="dxa"/>
          </w:tcPr>
          <w:p w:rsidR="00F650DF" w:rsidRDefault="000F65A4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847" w:type="dxa"/>
          </w:tcPr>
          <w:p w:rsidR="00F650DF" w:rsidRDefault="000F65A4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</w:t>
            </w:r>
          </w:p>
        </w:tc>
        <w:tc>
          <w:tcPr>
            <w:tcW w:w="1926" w:type="dxa"/>
          </w:tcPr>
          <w:p w:rsidR="00F650DF" w:rsidRDefault="000F65A4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0F65A4" w:rsidRPr="00421E9F" w:rsidTr="009E4F9A">
        <w:tc>
          <w:tcPr>
            <w:tcW w:w="4258" w:type="dxa"/>
          </w:tcPr>
          <w:p w:rsidR="000F65A4" w:rsidRPr="00C374B3" w:rsidRDefault="000F65A4" w:rsidP="000F65A4">
            <w:pPr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  <w:t>6.</w:t>
            </w:r>
            <w:r w:rsidR="00C374B3" w:rsidRPr="00C374B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C374B3" w:rsidRPr="00C374B3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Обучение педагогов на курсах повышения квалификации и (или) переподготовке по</w:t>
            </w:r>
            <w:r w:rsidR="00C374B3" w:rsidRPr="00C374B3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C374B3" w:rsidRPr="00C374B3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вопросам выявления и развития детской одаренности, дополнительному образованию детей</w:t>
            </w:r>
          </w:p>
        </w:tc>
        <w:tc>
          <w:tcPr>
            <w:tcW w:w="1858" w:type="dxa"/>
          </w:tcPr>
          <w:p w:rsidR="000F65A4" w:rsidRDefault="00144529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847" w:type="dxa"/>
          </w:tcPr>
          <w:p w:rsidR="000F65A4" w:rsidRDefault="00144529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</w:t>
            </w:r>
          </w:p>
        </w:tc>
        <w:tc>
          <w:tcPr>
            <w:tcW w:w="1926" w:type="dxa"/>
          </w:tcPr>
          <w:p w:rsidR="000F65A4" w:rsidRDefault="00144529" w:rsidP="00C174CE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</w:tbl>
    <w:p w:rsidR="00B17DCC" w:rsidRDefault="00B17DCC" w:rsidP="00B17DCC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B17DCC" w:rsidRDefault="00B17DCC" w:rsidP="00B17DCC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bCs/>
          <w:sz w:val="24"/>
          <w:szCs w:val="24"/>
          <w:lang w:val="ru-RU" w:eastAsia="ru-RU"/>
        </w:rPr>
        <w:t>О</w:t>
      </w:r>
      <w:r w:rsidR="009E4F9A" w:rsidRPr="009E4F9A">
        <w:rPr>
          <w:rFonts w:eastAsia="Times New Roman" w:cstheme="minorHAnsi"/>
          <w:b/>
          <w:bCs/>
          <w:sz w:val="24"/>
          <w:szCs w:val="24"/>
          <w:lang w:val="ru-RU" w:eastAsia="ru-RU"/>
        </w:rPr>
        <w:t>жидаемые результаты:</w:t>
      </w:r>
    </w:p>
    <w:p w:rsidR="009E4F9A" w:rsidRPr="009E4F9A" w:rsidRDefault="009E4F9A" w:rsidP="00B17DCC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9E4F9A">
        <w:rPr>
          <w:rFonts w:eastAsia="Times New Roman" w:cstheme="minorHAnsi"/>
          <w:b/>
          <w:bCs/>
          <w:sz w:val="24"/>
          <w:szCs w:val="24"/>
          <w:lang w:val="ru-RU" w:eastAsia="ru-RU"/>
        </w:rPr>
        <w:br/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увеличение доли обучающихся ДОО, принимающих участие в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муниципальных, областных и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всероссийских конкурсах ежегодн</w:t>
      </w:r>
      <w:r w:rsidR="00B95F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о, в том числе и детей с ОВЗ, с 45 до 6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5%;</w:t>
      </w:r>
    </w:p>
    <w:p w:rsidR="009E4F9A" w:rsidRPr="009E4F9A" w:rsidRDefault="009E4F9A" w:rsidP="00B17DCC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proofErr w:type="gramStart"/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увеличение доли обучающихся ДОО, принимающих участие в муниципальных социально-педагогических программах с 15 до 30%;</w:t>
      </w:r>
      <w:proofErr w:type="gramEnd"/>
    </w:p>
    <w:p w:rsidR="009E4F9A" w:rsidRPr="009E4F9A" w:rsidRDefault="009E4F9A" w:rsidP="00B17DCC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– увеличение количества программ дополнительного образования детей </w:t>
      </w:r>
      <w:r w:rsidR="00B95F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до 5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единиц;</w:t>
      </w:r>
    </w:p>
    <w:p w:rsidR="009E4F9A" w:rsidRPr="009E4F9A" w:rsidRDefault="009E4F9A" w:rsidP="00B17DCC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увеличение доли детей, охваченных программами дополнительного образования, в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общей численности детей от 5 ле</w:t>
      </w:r>
      <w:r w:rsidR="00B95F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т от 60 до 9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0 %;</w:t>
      </w:r>
    </w:p>
    <w:p w:rsidR="009E4F9A" w:rsidRPr="009E4F9A" w:rsidRDefault="009E4F9A" w:rsidP="00B17DCC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увеличение доли детей, охваченных программами дополнительного образования, в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9E4F9A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общей</w:t>
      </w:r>
      <w:r w:rsidR="00B95F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численности детей с 40 до 60 %.</w:t>
      </w:r>
    </w:p>
    <w:p w:rsidR="00B17DCC" w:rsidRDefault="00B17DCC" w:rsidP="002F3FE6">
      <w:pPr>
        <w:shd w:val="clear" w:color="auto" w:fill="FFFFFF"/>
        <w:spacing w:before="0" w:beforeAutospacing="0" w:after="0" w:afterAutospacing="0"/>
        <w:ind w:firstLine="720"/>
        <w:textAlignment w:val="baseline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9E4F9A" w:rsidRPr="001C2A7D" w:rsidRDefault="002F3FE6" w:rsidP="002F3FE6">
      <w:pPr>
        <w:shd w:val="clear" w:color="auto" w:fill="FFFFFF"/>
        <w:spacing w:before="0" w:beforeAutospacing="0" w:after="0" w:afterAutospacing="0"/>
        <w:ind w:firstLine="72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2F3FE6">
        <w:rPr>
          <w:rFonts w:eastAsia="Times New Roman" w:cstheme="minorHAnsi"/>
          <w:b/>
          <w:bCs/>
          <w:sz w:val="24"/>
          <w:szCs w:val="24"/>
          <w:lang w:val="ru-RU" w:eastAsia="ru-RU"/>
        </w:rPr>
        <w:t xml:space="preserve">3. </w:t>
      </w:r>
      <w:r w:rsidR="009E4F9A" w:rsidRPr="001C2A7D">
        <w:rPr>
          <w:rFonts w:eastAsia="Times New Roman" w:cstheme="minorHAnsi"/>
          <w:b/>
          <w:bCs/>
          <w:sz w:val="24"/>
          <w:szCs w:val="24"/>
          <w:lang w:val="ru-RU" w:eastAsia="ru-RU"/>
        </w:rPr>
        <w:t>Проект «Мы вместе»</w:t>
      </w:r>
    </w:p>
    <w:p w:rsidR="009E4F9A" w:rsidRPr="002F3FE6" w:rsidRDefault="009E4F9A" w:rsidP="00DC4605">
      <w:p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17DCC">
        <w:rPr>
          <w:rFonts w:eastAsia="Times New Roman" w:cstheme="minorHAnsi"/>
          <w:b/>
          <w:sz w:val="24"/>
          <w:szCs w:val="24"/>
          <w:bdr w:val="none" w:sz="0" w:space="0" w:color="auto" w:frame="1"/>
          <w:lang w:val="ru-RU" w:eastAsia="ru-RU"/>
        </w:rPr>
        <w:t>Цель:</w:t>
      </w:r>
      <w:r w:rsidRPr="002F3FE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повышение доступности и качества дошкольного образования для детей с ограниченными возможностями здоровья, детей-инвалидов.</w:t>
      </w:r>
      <w:r w:rsidRPr="002F3FE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9E4F9A" w:rsidRPr="00B95F21" w:rsidRDefault="009E4F9A" w:rsidP="00DC4605">
      <w:pPr>
        <w:shd w:val="clear" w:color="auto" w:fill="FFFFFF"/>
        <w:spacing w:after="0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proofErr w:type="spellStart"/>
      <w:r w:rsidRPr="00B95F21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lastRenderedPageBreak/>
        <w:t>Задачи</w:t>
      </w:r>
      <w:proofErr w:type="spellEnd"/>
      <w:r w:rsidRPr="00B95F21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: </w:t>
      </w:r>
    </w:p>
    <w:p w:rsidR="009E4F9A" w:rsidRPr="002F3FE6" w:rsidRDefault="009E4F9A" w:rsidP="00DC4605">
      <w:pPr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2F3FE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Продолжить внедрение адаптированных образовательных программ для детей с ОВЗ</w:t>
      </w:r>
      <w:r w:rsidR="00B17DCC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и детей-инвалидов</w:t>
      </w:r>
      <w:r w:rsidRPr="002F3FE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;</w:t>
      </w:r>
    </w:p>
    <w:p w:rsidR="009E4F9A" w:rsidRPr="002F3FE6" w:rsidRDefault="009E4F9A" w:rsidP="00DC4605">
      <w:pPr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2F3FE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Продолжить работу по созданию «</w:t>
      </w:r>
      <w:proofErr w:type="spellStart"/>
      <w:r w:rsidRPr="002F3FE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безбарьерной</w:t>
      </w:r>
      <w:proofErr w:type="spellEnd"/>
      <w:r w:rsidRPr="002F3FE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» среды для лиц с ОВЗ</w:t>
      </w:r>
      <w:r w:rsidR="00B17DCC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и инвалидов</w:t>
      </w:r>
      <w:r w:rsidRPr="002F3FE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;</w:t>
      </w:r>
    </w:p>
    <w:p w:rsidR="002F3FE6" w:rsidRPr="002F3FE6" w:rsidRDefault="009E4F9A" w:rsidP="002F3FE6">
      <w:pPr>
        <w:numPr>
          <w:ilvl w:val="0"/>
          <w:numId w:val="33"/>
        </w:numPr>
        <w:shd w:val="clear" w:color="auto" w:fill="FFFFFF"/>
        <w:spacing w:before="0" w:beforeAutospacing="0" w:after="15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2F3FE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Обеспечить условия для повышения квалификации и (или) переподготовку педагогических работников по</w:t>
      </w:r>
      <w:r w:rsidRPr="002F3FE6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2F3FE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обучению детей с ограниченными возможностями здоровья и детей-инвалидов</w:t>
      </w:r>
      <w:r w:rsidR="002F3FE6" w:rsidRPr="002F3FE6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258"/>
        <w:gridCol w:w="1858"/>
        <w:gridCol w:w="1847"/>
        <w:gridCol w:w="1926"/>
      </w:tblGrid>
      <w:tr w:rsidR="002F3FE6" w:rsidRPr="002F3FE6" w:rsidTr="001C2A7D">
        <w:tc>
          <w:tcPr>
            <w:tcW w:w="4258" w:type="dxa"/>
          </w:tcPr>
          <w:p w:rsidR="002F3FE6" w:rsidRPr="002F3FE6" w:rsidRDefault="002F3FE6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F3F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Мероприятия проекта</w:t>
            </w:r>
          </w:p>
        </w:tc>
        <w:tc>
          <w:tcPr>
            <w:tcW w:w="1858" w:type="dxa"/>
          </w:tcPr>
          <w:p w:rsidR="002F3FE6" w:rsidRPr="002F3FE6" w:rsidRDefault="002F3FE6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F3F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1847" w:type="dxa"/>
          </w:tcPr>
          <w:p w:rsidR="002F3FE6" w:rsidRPr="002F3FE6" w:rsidRDefault="002F3FE6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F3F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Ответственный</w:t>
            </w:r>
          </w:p>
        </w:tc>
        <w:tc>
          <w:tcPr>
            <w:tcW w:w="1926" w:type="dxa"/>
          </w:tcPr>
          <w:p w:rsidR="002F3FE6" w:rsidRPr="002F3FE6" w:rsidRDefault="002F3FE6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F3F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Источники финансирования</w:t>
            </w:r>
          </w:p>
        </w:tc>
      </w:tr>
      <w:tr w:rsidR="002F3FE6" w:rsidRPr="002F3FE6" w:rsidTr="001C2A7D">
        <w:tc>
          <w:tcPr>
            <w:tcW w:w="4258" w:type="dxa"/>
          </w:tcPr>
          <w:p w:rsidR="002F3FE6" w:rsidRPr="002F3FE6" w:rsidRDefault="002F3FE6" w:rsidP="002F3FE6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F3FE6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1. Изучение нормативных документов федерального, регионального, муниципального уровней в области создания условий для получения качественного дошкольного образования для детей с ограниченными возможностями здоровья, детей-инвалидов</w:t>
            </w:r>
          </w:p>
        </w:tc>
        <w:tc>
          <w:tcPr>
            <w:tcW w:w="1858" w:type="dxa"/>
          </w:tcPr>
          <w:p w:rsidR="002F3FE6" w:rsidRPr="002F3FE6" w:rsidRDefault="00B95F21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47" w:type="dxa"/>
          </w:tcPr>
          <w:p w:rsidR="002F3FE6" w:rsidRPr="002F3FE6" w:rsidRDefault="002F3FE6" w:rsidP="002F3FE6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F3F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ВМР, главный бухгалтер, педагог-психолог, учитель-логопед</w:t>
            </w:r>
          </w:p>
        </w:tc>
        <w:tc>
          <w:tcPr>
            <w:tcW w:w="1926" w:type="dxa"/>
          </w:tcPr>
          <w:p w:rsidR="002F3FE6" w:rsidRPr="002F3FE6" w:rsidRDefault="002F3FE6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F3F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F3FE6" w:rsidRPr="002F3FE6" w:rsidTr="001C2A7D">
        <w:tc>
          <w:tcPr>
            <w:tcW w:w="4258" w:type="dxa"/>
          </w:tcPr>
          <w:p w:rsidR="002F3FE6" w:rsidRPr="00B17DCC" w:rsidRDefault="002F3FE6" w:rsidP="002F3FE6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B17DC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2. Актуализация адаптированной образовательной программы для детей с ОВЗ и ее реализация</w:t>
            </w:r>
          </w:p>
        </w:tc>
        <w:tc>
          <w:tcPr>
            <w:tcW w:w="1858" w:type="dxa"/>
          </w:tcPr>
          <w:p w:rsidR="002F3FE6" w:rsidRPr="00B17DCC" w:rsidRDefault="00B95F21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</w:t>
            </w:r>
            <w:r w:rsidR="002F3FE6" w:rsidRPr="00B17DCC">
              <w:rPr>
                <w:rFonts w:eastAsia="Times New Roman" w:cstheme="minorHAnsi"/>
                <w:sz w:val="24"/>
                <w:szCs w:val="24"/>
                <w:lang w:val="ru-RU" w:eastAsia="ru-RU"/>
              </w:rPr>
              <w:t>-20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847" w:type="dxa"/>
          </w:tcPr>
          <w:p w:rsidR="002F3FE6" w:rsidRPr="00B17DCC" w:rsidRDefault="002F3FE6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17DC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</w:t>
            </w:r>
          </w:p>
        </w:tc>
        <w:tc>
          <w:tcPr>
            <w:tcW w:w="1926" w:type="dxa"/>
          </w:tcPr>
          <w:p w:rsidR="002F3FE6" w:rsidRPr="00B17DCC" w:rsidRDefault="002F3FE6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17DC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F3FE6" w:rsidRPr="002F3FE6" w:rsidTr="001C2A7D">
        <w:tc>
          <w:tcPr>
            <w:tcW w:w="4258" w:type="dxa"/>
          </w:tcPr>
          <w:p w:rsidR="002F3FE6" w:rsidRPr="00B17DCC" w:rsidRDefault="002F3FE6" w:rsidP="002F3FE6">
            <w:pPr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</w:pPr>
            <w:r w:rsidRPr="00B17DCC"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  <w:t>3.</w:t>
            </w:r>
            <w:r w:rsidRPr="00B17DC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Обеспечение педагогическими кадрами для реализации АООП</w:t>
            </w:r>
          </w:p>
        </w:tc>
        <w:tc>
          <w:tcPr>
            <w:tcW w:w="1858" w:type="dxa"/>
          </w:tcPr>
          <w:p w:rsidR="002F3FE6" w:rsidRPr="00B17DCC" w:rsidRDefault="002F3FE6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17DC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847" w:type="dxa"/>
          </w:tcPr>
          <w:p w:rsidR="002F3FE6" w:rsidRPr="00B17DCC" w:rsidRDefault="002F3FE6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17DC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1926" w:type="dxa"/>
          </w:tcPr>
          <w:p w:rsidR="002F3FE6" w:rsidRPr="00B17DCC" w:rsidRDefault="00B17DCC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17DC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F3FE6" w:rsidRPr="002F3FE6" w:rsidTr="001C2A7D">
        <w:tc>
          <w:tcPr>
            <w:tcW w:w="4258" w:type="dxa"/>
          </w:tcPr>
          <w:p w:rsidR="002F3FE6" w:rsidRPr="00B17DCC" w:rsidRDefault="002F3FE6" w:rsidP="002F3FE6">
            <w:pPr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</w:pPr>
            <w:r w:rsidRPr="00B17DCC"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  <w:t>4.</w:t>
            </w:r>
            <w:r w:rsidRPr="00B17DC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Выполнение мероприятий в рамках реализации Паспорта доступности МБДОУ с целью возможности свободного передвижения инвалидов по объекту к месту получения услуг (установка подъёмника на входе, установка кнопки вызова на входе в здание для инвалидов-колясочников приобретение тактильных знаков для лиц с нарушениями зрения, табличек с указателями выходов, поворотов, лестниц).</w:t>
            </w:r>
          </w:p>
        </w:tc>
        <w:tc>
          <w:tcPr>
            <w:tcW w:w="1858" w:type="dxa"/>
          </w:tcPr>
          <w:p w:rsidR="002F3FE6" w:rsidRPr="00B17DCC" w:rsidRDefault="002F3FE6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17DC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847" w:type="dxa"/>
          </w:tcPr>
          <w:p w:rsidR="002F3FE6" w:rsidRPr="00B17DCC" w:rsidRDefault="002F3FE6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17DC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ВМР, главный бухгалтер</w:t>
            </w:r>
          </w:p>
        </w:tc>
        <w:tc>
          <w:tcPr>
            <w:tcW w:w="1926" w:type="dxa"/>
          </w:tcPr>
          <w:p w:rsidR="002F3FE6" w:rsidRPr="00B17DCC" w:rsidRDefault="00B17DCC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17DC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Местный бюджет</w:t>
            </w:r>
          </w:p>
        </w:tc>
      </w:tr>
      <w:tr w:rsidR="00B17DCC" w:rsidRPr="002F3FE6" w:rsidTr="001C2A7D">
        <w:tc>
          <w:tcPr>
            <w:tcW w:w="4258" w:type="dxa"/>
          </w:tcPr>
          <w:p w:rsidR="00B17DCC" w:rsidRPr="00B17DCC" w:rsidRDefault="00B17DCC" w:rsidP="002F3FE6">
            <w:pPr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</w:pPr>
            <w:r w:rsidRPr="00B17DCC">
              <w:rPr>
                <w:rFonts w:eastAsia="Times New Roman" w:cstheme="minorHAnsi"/>
                <w:szCs w:val="24"/>
                <w:bdr w:val="none" w:sz="0" w:space="0" w:color="auto" w:frame="1"/>
                <w:lang w:val="ru-RU" w:eastAsia="ru-RU"/>
              </w:rPr>
              <w:t>5.</w:t>
            </w:r>
            <w:r w:rsidRPr="00B17DC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Обучение педагогов на курсах повышения квалификации и (или) переподготовке по</w:t>
            </w:r>
            <w:r w:rsidRPr="00B17DC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17DCC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работе с детьми с ограниченными возможностями здоровья и детьми-инвалидами</w:t>
            </w:r>
          </w:p>
        </w:tc>
        <w:tc>
          <w:tcPr>
            <w:tcW w:w="1858" w:type="dxa"/>
          </w:tcPr>
          <w:p w:rsidR="00B17DCC" w:rsidRPr="00B17DCC" w:rsidRDefault="00B17DCC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17DC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1847" w:type="dxa"/>
          </w:tcPr>
          <w:p w:rsidR="00B17DCC" w:rsidRPr="00B17DCC" w:rsidRDefault="00B17DCC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17DC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</w:t>
            </w:r>
          </w:p>
        </w:tc>
        <w:tc>
          <w:tcPr>
            <w:tcW w:w="1926" w:type="dxa"/>
          </w:tcPr>
          <w:p w:rsidR="00B17DCC" w:rsidRPr="00B17DCC" w:rsidRDefault="00B17DCC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B17DCC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Областной бюджет</w:t>
            </w:r>
          </w:p>
        </w:tc>
      </w:tr>
    </w:tbl>
    <w:p w:rsidR="002F3FE6" w:rsidRPr="002F3FE6" w:rsidRDefault="002F3FE6" w:rsidP="002F3FE6">
      <w:pPr>
        <w:shd w:val="clear" w:color="auto" w:fill="FFFFFF"/>
        <w:spacing w:before="0" w:beforeAutospacing="0" w:after="15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p w:rsidR="002F3FE6" w:rsidRDefault="002F3FE6" w:rsidP="00B17DCC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17D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Ожидаемые результаты:</w:t>
      </w:r>
    </w:p>
    <w:p w:rsidR="00B17DCC" w:rsidRPr="00B17DCC" w:rsidRDefault="00B17DCC" w:rsidP="00B17DCC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F3FE6" w:rsidRPr="00B17DCC" w:rsidRDefault="002F3FE6" w:rsidP="00B17DCC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7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−</w:t>
      </w:r>
      <w:r w:rsidRPr="00B17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17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сохранение доли детей с ограниченными возможностями здоровья и детей-инвалидов, посещающих ДОО, которым созданы условия для получения качественного дошкольного образования на показателе 100%;</w:t>
      </w:r>
    </w:p>
    <w:p w:rsidR="002F3FE6" w:rsidRPr="00B17DCC" w:rsidRDefault="002F3FE6" w:rsidP="00B17DCC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7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– выполнение мероприятий в рамках реализации Паспорта доступности МБДОУ;</w:t>
      </w:r>
    </w:p>
    <w:p w:rsidR="002F3FE6" w:rsidRPr="00B17DCC" w:rsidRDefault="002F3FE6" w:rsidP="00B17DCC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7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lastRenderedPageBreak/>
        <w:t xml:space="preserve">– 100 % степень укомплектованности необходимыми кадрами для реализации АООП </w:t>
      </w:r>
      <w:proofErr w:type="gramStart"/>
      <w:r w:rsidRPr="00B17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</w:t>
      </w:r>
      <w:proofErr w:type="gramEnd"/>
      <w:r w:rsidRPr="00B17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;</w:t>
      </w:r>
    </w:p>
    <w:p w:rsidR="002F3FE6" w:rsidRDefault="002F3FE6" w:rsidP="00B17DCC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B17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-увеличение доли педагогических работников, прошедших повышение квалификации и (или) переподготовку по</w:t>
      </w:r>
      <w:r w:rsidRPr="00B17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17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обучению детей с ограниченными возможностями здоровья и детей-инвалидов до 100 %.</w:t>
      </w:r>
    </w:p>
    <w:p w:rsidR="00B17DCC" w:rsidRDefault="00B17DCC" w:rsidP="00B17DCC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</w:p>
    <w:p w:rsidR="00B17DCC" w:rsidRPr="00160857" w:rsidRDefault="00160857" w:rsidP="00160857">
      <w:pPr>
        <w:shd w:val="clear" w:color="auto" w:fill="FFFFFF"/>
        <w:spacing w:before="0" w:beforeAutospacing="0" w:after="0" w:afterAutospacing="0"/>
        <w:ind w:firstLine="72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bCs/>
          <w:sz w:val="24"/>
          <w:szCs w:val="24"/>
          <w:lang w:val="ru-RU" w:eastAsia="ru-RU"/>
        </w:rPr>
        <w:t>4.</w:t>
      </w:r>
      <w:r w:rsidR="00B17DCC" w:rsidRPr="00160857">
        <w:rPr>
          <w:rFonts w:eastAsia="Times New Roman" w:cstheme="minorHAnsi"/>
          <w:b/>
          <w:bCs/>
          <w:sz w:val="24"/>
          <w:szCs w:val="24"/>
          <w:lang w:val="ru-RU" w:eastAsia="ru-RU"/>
        </w:rPr>
        <w:t>Проект «Кадровый потенциал»</w:t>
      </w:r>
      <w:r w:rsidR="00B17DCC" w:rsidRPr="00B17DCC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</w:p>
    <w:p w:rsidR="00B17DCC" w:rsidRPr="00B17DCC" w:rsidRDefault="00B17DCC" w:rsidP="00B17DCC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160857">
        <w:rPr>
          <w:rFonts w:eastAsia="Times New Roman" w:cstheme="minorHAnsi"/>
          <w:b/>
          <w:sz w:val="24"/>
          <w:szCs w:val="24"/>
          <w:bdr w:val="none" w:sz="0" w:space="0" w:color="auto" w:frame="1"/>
          <w:lang w:val="ru-RU" w:eastAsia="ru-RU"/>
        </w:rPr>
        <w:t>Цель:</w:t>
      </w:r>
      <w:r w:rsidRPr="00B17DCC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выстраивание (оптимизация) системы профессионального роста педагогических работников в ДОО, выступающих гарантом предоставления высокого качества образовательных услуг.</w:t>
      </w:r>
    </w:p>
    <w:p w:rsidR="00B17DCC" w:rsidRPr="00B95F21" w:rsidRDefault="00B17DCC" w:rsidP="00B17DCC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proofErr w:type="spellStart"/>
      <w:r w:rsidRPr="00B95F21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Задачи</w:t>
      </w:r>
      <w:proofErr w:type="spellEnd"/>
      <w:r w:rsidRPr="00B95F21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: </w:t>
      </w:r>
    </w:p>
    <w:p w:rsidR="00B95F21" w:rsidRDefault="00B17DCC" w:rsidP="00B95F21">
      <w:pPr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95F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Направить усилия на квалификационное развитие персонала;</w:t>
      </w:r>
    </w:p>
    <w:p w:rsidR="00B17DCC" w:rsidRPr="00B95F21" w:rsidRDefault="00B17DCC" w:rsidP="00B95F21">
      <w:pPr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95F21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B95F2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Повышать мотивацию педагогических работников к профессиональному росту через повышение квалификации, самообразование, участие в конкурсном движении, в том числе в конкурсах профессионального мастерства;</w:t>
      </w:r>
    </w:p>
    <w:p w:rsidR="00B17DCC" w:rsidRPr="00B17DCC" w:rsidRDefault="00B17DCC" w:rsidP="002E0B5B">
      <w:pPr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B17DCC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Совершенствовать</w:t>
      </w:r>
      <w:proofErr w:type="spellEnd"/>
      <w:r w:rsidRPr="00B17DCC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7DCC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систему</w:t>
      </w:r>
      <w:proofErr w:type="spellEnd"/>
      <w:r w:rsidRPr="00B17DCC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17DCC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наставничества</w:t>
      </w:r>
      <w:proofErr w:type="spellEnd"/>
      <w:r w:rsidRPr="00B17DCC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;</w:t>
      </w:r>
    </w:p>
    <w:p w:rsidR="00B17DCC" w:rsidRPr="00B17DCC" w:rsidRDefault="00B17DCC" w:rsidP="00B17DCC">
      <w:pPr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17DCC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Стимулировать участие педагогов в инновационной деятельности;</w:t>
      </w:r>
    </w:p>
    <w:p w:rsidR="00B17DCC" w:rsidRPr="00B17DCC" w:rsidRDefault="00B17DCC" w:rsidP="00B17DCC">
      <w:pPr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17DCC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Повысить профессиональные компетенции административных сотрудников и педагогических работников в области современных цифровых технологий;</w:t>
      </w:r>
    </w:p>
    <w:p w:rsidR="00B17DCC" w:rsidRPr="00B17DCC" w:rsidRDefault="00B17DCC" w:rsidP="00B17DCC">
      <w:pPr>
        <w:numPr>
          <w:ilvl w:val="0"/>
          <w:numId w:val="41"/>
        </w:numPr>
        <w:shd w:val="clear" w:color="auto" w:fill="FFFFFF"/>
        <w:spacing w:before="0" w:beforeAutospacing="0" w:after="15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B17DCC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Организовать методическое сопровождение педагогических работников, использующих цифровые программы и технологии, в том числе в области ИКТ.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258"/>
        <w:gridCol w:w="1858"/>
        <w:gridCol w:w="1847"/>
        <w:gridCol w:w="1926"/>
      </w:tblGrid>
      <w:tr w:rsidR="002E0B5B" w:rsidRPr="002F3FE6" w:rsidTr="001C2A7D">
        <w:tc>
          <w:tcPr>
            <w:tcW w:w="4258" w:type="dxa"/>
          </w:tcPr>
          <w:p w:rsidR="002E0B5B" w:rsidRPr="002E0B5B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E0B5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Мероприятия проекта</w:t>
            </w:r>
          </w:p>
        </w:tc>
        <w:tc>
          <w:tcPr>
            <w:tcW w:w="1858" w:type="dxa"/>
          </w:tcPr>
          <w:p w:rsidR="002E0B5B" w:rsidRPr="002E0B5B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E0B5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1847" w:type="dxa"/>
          </w:tcPr>
          <w:p w:rsidR="002E0B5B" w:rsidRPr="002E0B5B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E0B5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Ответственный</w:t>
            </w:r>
          </w:p>
        </w:tc>
        <w:tc>
          <w:tcPr>
            <w:tcW w:w="1926" w:type="dxa"/>
          </w:tcPr>
          <w:p w:rsidR="002E0B5B" w:rsidRPr="002E0B5B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E0B5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Источники финансирования</w:t>
            </w:r>
          </w:p>
        </w:tc>
      </w:tr>
      <w:tr w:rsidR="002E0B5B" w:rsidRPr="002F3FE6" w:rsidTr="001C2A7D">
        <w:tc>
          <w:tcPr>
            <w:tcW w:w="4258" w:type="dxa"/>
          </w:tcPr>
          <w:p w:rsidR="002E0B5B" w:rsidRPr="00F31B35" w:rsidRDefault="002E0B5B" w:rsidP="002E0B5B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1. Наставническая деятельность. Разработка локальных нормативных актов по вопросам внедрения системы наставничества.</w:t>
            </w:r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8" w:type="dxa"/>
          </w:tcPr>
          <w:p w:rsidR="002E0B5B" w:rsidRPr="00F31B35" w:rsidRDefault="00B95F21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47" w:type="dxa"/>
          </w:tcPr>
          <w:p w:rsidR="002E0B5B" w:rsidRPr="00F31B35" w:rsidRDefault="002E0B5B" w:rsidP="002E0B5B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</w:t>
            </w:r>
          </w:p>
        </w:tc>
        <w:tc>
          <w:tcPr>
            <w:tcW w:w="1926" w:type="dxa"/>
          </w:tcPr>
          <w:p w:rsidR="002E0B5B" w:rsidRPr="00F31B35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E0B5B" w:rsidRPr="002F3FE6" w:rsidTr="001C2A7D">
        <w:tc>
          <w:tcPr>
            <w:tcW w:w="4258" w:type="dxa"/>
          </w:tcPr>
          <w:p w:rsidR="002E0B5B" w:rsidRPr="00F31B35" w:rsidRDefault="002E0B5B" w:rsidP="002E0B5B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2. Составление плана-графика повышения квалификации педагогических и руководящих работников в соответствии с профессиональными стандартами и </w:t>
            </w:r>
            <w:proofErr w:type="gramStart"/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контроль за</w:t>
            </w:r>
            <w:proofErr w:type="gramEnd"/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его реализацией</w:t>
            </w:r>
          </w:p>
        </w:tc>
        <w:tc>
          <w:tcPr>
            <w:tcW w:w="1858" w:type="dxa"/>
          </w:tcPr>
          <w:p w:rsidR="002E0B5B" w:rsidRPr="00F31B35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847" w:type="dxa"/>
          </w:tcPr>
          <w:p w:rsidR="002E0B5B" w:rsidRPr="00F31B35" w:rsidRDefault="002E0B5B" w:rsidP="002E0B5B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</w:t>
            </w:r>
          </w:p>
        </w:tc>
        <w:tc>
          <w:tcPr>
            <w:tcW w:w="1926" w:type="dxa"/>
          </w:tcPr>
          <w:p w:rsidR="002E0B5B" w:rsidRPr="00F31B35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E0B5B" w:rsidRPr="002F3FE6" w:rsidTr="001C2A7D">
        <w:tc>
          <w:tcPr>
            <w:tcW w:w="4258" w:type="dxa"/>
          </w:tcPr>
          <w:p w:rsidR="002E0B5B" w:rsidRPr="00F31B35" w:rsidRDefault="002E0B5B" w:rsidP="002E0B5B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3. Обучение административного и педагогического персонала по вопросам охраны труда, оказанию первой помощи, технике безопасности, электробезопасности, </w:t>
            </w:r>
            <w:proofErr w:type="spellStart"/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энергобезопасности</w:t>
            </w:r>
            <w:proofErr w:type="spellEnd"/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, пожарной, антитеррористической безопасности, антикоррупционной политики в свете действующего законодательства</w:t>
            </w:r>
          </w:p>
        </w:tc>
        <w:tc>
          <w:tcPr>
            <w:tcW w:w="1858" w:type="dxa"/>
          </w:tcPr>
          <w:p w:rsidR="002E0B5B" w:rsidRPr="00F31B35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Постоянно, по графику</w:t>
            </w:r>
          </w:p>
        </w:tc>
        <w:tc>
          <w:tcPr>
            <w:tcW w:w="1847" w:type="dxa"/>
          </w:tcPr>
          <w:p w:rsidR="002E0B5B" w:rsidRPr="00F31B35" w:rsidRDefault="002E0B5B" w:rsidP="002E0B5B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</w:t>
            </w:r>
          </w:p>
        </w:tc>
        <w:tc>
          <w:tcPr>
            <w:tcW w:w="1926" w:type="dxa"/>
          </w:tcPr>
          <w:p w:rsidR="002E0B5B" w:rsidRPr="00F31B35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E0B5B" w:rsidRPr="002F3FE6" w:rsidTr="001C2A7D">
        <w:tc>
          <w:tcPr>
            <w:tcW w:w="4258" w:type="dxa"/>
          </w:tcPr>
          <w:p w:rsidR="002E0B5B" w:rsidRPr="00F31B35" w:rsidRDefault="002E0B5B" w:rsidP="002E0B5B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4. Организация </w:t>
            </w:r>
            <w:proofErr w:type="gramStart"/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обучения педагогов по вопросам</w:t>
            </w:r>
            <w:proofErr w:type="gramEnd"/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образовательной </w:t>
            </w:r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деятельности (1 раз в 3 года)</w:t>
            </w:r>
          </w:p>
        </w:tc>
        <w:tc>
          <w:tcPr>
            <w:tcW w:w="1858" w:type="dxa"/>
          </w:tcPr>
          <w:p w:rsidR="002E0B5B" w:rsidRPr="00F31B35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Постоянно, по графику</w:t>
            </w:r>
          </w:p>
        </w:tc>
        <w:tc>
          <w:tcPr>
            <w:tcW w:w="1847" w:type="dxa"/>
          </w:tcPr>
          <w:p w:rsidR="002E0B5B" w:rsidRPr="00F31B35" w:rsidRDefault="002E0B5B" w:rsidP="002E0B5B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Заведующий, заместитель по </w:t>
            </w: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ВМР</w:t>
            </w:r>
          </w:p>
        </w:tc>
        <w:tc>
          <w:tcPr>
            <w:tcW w:w="1926" w:type="dxa"/>
          </w:tcPr>
          <w:p w:rsidR="002E0B5B" w:rsidRPr="00F31B35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Областной бюджет</w:t>
            </w:r>
          </w:p>
        </w:tc>
      </w:tr>
      <w:tr w:rsidR="002E0B5B" w:rsidRPr="002F3FE6" w:rsidTr="001C2A7D">
        <w:tc>
          <w:tcPr>
            <w:tcW w:w="4258" w:type="dxa"/>
          </w:tcPr>
          <w:p w:rsidR="002E0B5B" w:rsidRPr="00F31B35" w:rsidRDefault="002E0B5B" w:rsidP="002E0B5B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5. Подготовка и реализация плана-графика аттестации педагогических и руководящих работников, индивидуальное методическое сопровождение аттестуемых педагогов.</w:t>
            </w:r>
          </w:p>
        </w:tc>
        <w:tc>
          <w:tcPr>
            <w:tcW w:w="1858" w:type="dxa"/>
          </w:tcPr>
          <w:p w:rsidR="002E0B5B" w:rsidRPr="00F31B35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847" w:type="dxa"/>
          </w:tcPr>
          <w:p w:rsidR="002E0B5B" w:rsidRPr="00F31B35" w:rsidRDefault="002E0B5B" w:rsidP="002E0B5B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</w:t>
            </w:r>
          </w:p>
        </w:tc>
        <w:tc>
          <w:tcPr>
            <w:tcW w:w="1926" w:type="dxa"/>
          </w:tcPr>
          <w:p w:rsidR="002E0B5B" w:rsidRPr="00F31B35" w:rsidRDefault="002E0B5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2E0B5B" w:rsidRPr="002F3FE6" w:rsidTr="001C2A7D">
        <w:tc>
          <w:tcPr>
            <w:tcW w:w="4258" w:type="dxa"/>
          </w:tcPr>
          <w:p w:rsidR="00F31B35" w:rsidRPr="00F31B35" w:rsidRDefault="002E0B5B" w:rsidP="00F31B35">
            <w:pPr>
              <w:spacing w:before="240" w:beforeAutospacing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6.</w:t>
            </w:r>
            <w:r w:rsidR="00F31B35"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Методическая деятельность в рамках реализации годового плана работы.</w:t>
            </w:r>
            <w:r w:rsidR="00F31B35"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E0B5B" w:rsidRPr="00F31B35" w:rsidRDefault="00F31B35" w:rsidP="00F31B35">
            <w:pPr>
              <w:spacing w:before="240" w:beforeAutospacing="0"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Расширение спектра современных форм методической работы, в том числе в дистанционном формате (</w:t>
            </w:r>
            <w:proofErr w:type="spellStart"/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брейн</w:t>
            </w:r>
            <w:proofErr w:type="spellEnd"/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-ринг, педагогическая гостиная, педагогическое кафе)</w:t>
            </w:r>
          </w:p>
        </w:tc>
        <w:tc>
          <w:tcPr>
            <w:tcW w:w="1858" w:type="dxa"/>
          </w:tcPr>
          <w:p w:rsidR="002E0B5B" w:rsidRPr="00F31B35" w:rsidRDefault="00B95F21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47" w:type="dxa"/>
          </w:tcPr>
          <w:p w:rsidR="002E0B5B" w:rsidRPr="00F31B35" w:rsidRDefault="00F31B35" w:rsidP="002E0B5B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</w:t>
            </w:r>
          </w:p>
        </w:tc>
        <w:tc>
          <w:tcPr>
            <w:tcW w:w="1926" w:type="dxa"/>
          </w:tcPr>
          <w:p w:rsidR="002E0B5B" w:rsidRPr="00F31B35" w:rsidRDefault="00F31B35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F31B35" w:rsidRPr="002F3FE6" w:rsidTr="001C2A7D">
        <w:tc>
          <w:tcPr>
            <w:tcW w:w="4258" w:type="dxa"/>
          </w:tcPr>
          <w:p w:rsidR="00F31B35" w:rsidRPr="00F31B35" w:rsidRDefault="00F31B35" w:rsidP="00F31B35">
            <w:pPr>
              <w:spacing w:beforeAutospacing="0"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7. Участие в муниципальной программе поддержки молодых педагогов ДОУ, мотивирование педагогов, имеющих переподготовку, к получению высшего образования по профилю деятельности</w:t>
            </w:r>
          </w:p>
        </w:tc>
        <w:tc>
          <w:tcPr>
            <w:tcW w:w="1858" w:type="dxa"/>
          </w:tcPr>
          <w:p w:rsidR="00F31B35" w:rsidRPr="00F31B35" w:rsidRDefault="00D7441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47" w:type="dxa"/>
          </w:tcPr>
          <w:p w:rsidR="00F31B35" w:rsidRPr="00F31B35" w:rsidRDefault="00F31B35" w:rsidP="002E0B5B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</w:t>
            </w:r>
          </w:p>
        </w:tc>
        <w:tc>
          <w:tcPr>
            <w:tcW w:w="1926" w:type="dxa"/>
          </w:tcPr>
          <w:p w:rsidR="00F31B35" w:rsidRPr="00F31B35" w:rsidRDefault="00F31B35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Местный бюджет</w:t>
            </w:r>
          </w:p>
        </w:tc>
      </w:tr>
      <w:tr w:rsidR="00C31778" w:rsidRPr="00C31778" w:rsidTr="001C2A7D">
        <w:tc>
          <w:tcPr>
            <w:tcW w:w="4258" w:type="dxa"/>
          </w:tcPr>
          <w:p w:rsidR="00C31778" w:rsidRPr="00C31778" w:rsidRDefault="00C31778" w:rsidP="00F31B35">
            <w:pPr>
              <w:spacing w:beforeAutospacing="0"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C3177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8. Активное участие педагогов в конкурсах </w:t>
            </w:r>
            <w:proofErr w:type="spellStart"/>
            <w:r w:rsidRPr="00C3177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общесадовского</w:t>
            </w:r>
            <w:proofErr w:type="spellEnd"/>
            <w:r w:rsidRPr="00C31778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, муниципального и регионального уровня, в том числе конкурсах профессионального мастерства.</w:t>
            </w:r>
          </w:p>
        </w:tc>
        <w:tc>
          <w:tcPr>
            <w:tcW w:w="1858" w:type="dxa"/>
          </w:tcPr>
          <w:p w:rsidR="00C31778" w:rsidRPr="00C31778" w:rsidRDefault="00C31778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317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847" w:type="dxa"/>
          </w:tcPr>
          <w:p w:rsidR="00C31778" w:rsidRPr="00C31778" w:rsidRDefault="00C31778" w:rsidP="002E0B5B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317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</w:t>
            </w:r>
          </w:p>
        </w:tc>
        <w:tc>
          <w:tcPr>
            <w:tcW w:w="1926" w:type="dxa"/>
          </w:tcPr>
          <w:p w:rsidR="00C31778" w:rsidRPr="00C31778" w:rsidRDefault="00C31778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317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C31778" w:rsidRPr="00C31778" w:rsidTr="001C2A7D">
        <w:tc>
          <w:tcPr>
            <w:tcW w:w="4258" w:type="dxa"/>
          </w:tcPr>
          <w:p w:rsidR="00C31778" w:rsidRPr="006E55D3" w:rsidRDefault="006E55D3" w:rsidP="00F31B35">
            <w:pPr>
              <w:spacing w:beforeAutospacing="0"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9.</w:t>
            </w:r>
            <w:r w:rsidRPr="006E55D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Участие педагогов в инновационной деятельности</w:t>
            </w:r>
          </w:p>
        </w:tc>
        <w:tc>
          <w:tcPr>
            <w:tcW w:w="1858" w:type="dxa"/>
          </w:tcPr>
          <w:p w:rsidR="00C31778" w:rsidRDefault="006E55D3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1847" w:type="dxa"/>
          </w:tcPr>
          <w:p w:rsidR="00C31778" w:rsidRDefault="006E55D3" w:rsidP="002E0B5B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</w:t>
            </w:r>
          </w:p>
        </w:tc>
        <w:tc>
          <w:tcPr>
            <w:tcW w:w="1926" w:type="dxa"/>
          </w:tcPr>
          <w:p w:rsidR="00C31778" w:rsidRDefault="006E55D3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6E55D3" w:rsidRPr="00C31778" w:rsidTr="001C2A7D">
        <w:tc>
          <w:tcPr>
            <w:tcW w:w="4258" w:type="dxa"/>
          </w:tcPr>
          <w:p w:rsidR="006E55D3" w:rsidRPr="006E55D3" w:rsidRDefault="006E55D3" w:rsidP="00F31B35">
            <w:pPr>
              <w:spacing w:beforeAutospacing="0" w:afterAutospacing="0"/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10.</w:t>
            </w:r>
            <w:r w:rsidRPr="006E55D3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Организация методического и технического сопровождения при использовании сотрудниками цифровых образовательных технологий.</w:t>
            </w:r>
          </w:p>
        </w:tc>
        <w:tc>
          <w:tcPr>
            <w:tcW w:w="1858" w:type="dxa"/>
          </w:tcPr>
          <w:p w:rsidR="006E55D3" w:rsidRDefault="00D7441B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47" w:type="dxa"/>
          </w:tcPr>
          <w:p w:rsidR="006E55D3" w:rsidRPr="00F31B35" w:rsidRDefault="006E55D3" w:rsidP="002E0B5B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F31B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</w:t>
            </w:r>
          </w:p>
        </w:tc>
        <w:tc>
          <w:tcPr>
            <w:tcW w:w="1926" w:type="dxa"/>
          </w:tcPr>
          <w:p w:rsidR="006E55D3" w:rsidRDefault="006E55D3" w:rsidP="001C2A7D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</w:tbl>
    <w:p w:rsidR="002F3FE6" w:rsidRPr="009E4F9A" w:rsidRDefault="002F3FE6" w:rsidP="002F3FE6">
      <w:pPr>
        <w:shd w:val="clear" w:color="auto" w:fill="FFFFFF"/>
        <w:spacing w:before="0" w:beforeAutospacing="0" w:after="15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p w:rsidR="00493B44" w:rsidRDefault="00493B44" w:rsidP="00493B44">
      <w:pPr>
        <w:shd w:val="clear" w:color="auto" w:fill="FFFFFF"/>
        <w:spacing w:after="0" w:afterAutospacing="0"/>
        <w:textAlignment w:val="baseline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493B44">
        <w:rPr>
          <w:rFonts w:eastAsia="Times New Roman" w:cstheme="minorHAnsi"/>
          <w:b/>
          <w:bCs/>
          <w:sz w:val="24"/>
          <w:szCs w:val="24"/>
          <w:lang w:val="ru-RU" w:eastAsia="ru-RU"/>
        </w:rPr>
        <w:t>Ожидаемые результаты:</w:t>
      </w:r>
    </w:p>
    <w:p w:rsidR="00D7441B" w:rsidRPr="00493B44" w:rsidRDefault="00D7441B" w:rsidP="00493B44">
      <w:pPr>
        <w:shd w:val="clear" w:color="auto" w:fill="FFFFFF"/>
        <w:spacing w:after="0" w:afterAutospacing="0"/>
        <w:textAlignment w:val="baseline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493B44" w:rsidRPr="00493B44" w:rsidRDefault="00493B44" w:rsidP="00493B44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−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сохранение доли педагогов ДОО, которые прошли курсы повышения квалификации и/или профессиональную переподготовку в соответствии с ФГОС и направлением деятельности, в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общей численности педагогов на показателе 100 %;</w:t>
      </w:r>
    </w:p>
    <w:p w:rsidR="00493B44" w:rsidRPr="00493B44" w:rsidRDefault="00493B44" w:rsidP="00493B44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увеличение доли педагогов ДОО, прошедших обучение в области цифровых образовательных технологий, в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общей численности педагогов от 20 % до 100 %;</w:t>
      </w:r>
    </w:p>
    <w:p w:rsidR="00493B44" w:rsidRPr="00493B44" w:rsidRDefault="00493B44" w:rsidP="00493B44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увеличение доли педагогов, используемых в своей работе цифровые программы и технологии, в том</w:t>
      </w:r>
      <w:r w:rsidR="00D7441B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числе в области ИКТ с 30 % до 7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0 %;</w:t>
      </w:r>
    </w:p>
    <w:p w:rsidR="00493B44" w:rsidRPr="00493B44" w:rsidRDefault="00493B44" w:rsidP="00493B44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lastRenderedPageBreak/>
        <w:t>– увеличение доли педагогов, участвующих в инновационной деятельности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ДОУ с 60 % до 9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0 %;</w:t>
      </w:r>
    </w:p>
    <w:p w:rsidR="00493B44" w:rsidRPr="00493B44" w:rsidRDefault="00493B44" w:rsidP="00493B44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увеличение доли педагогов, участвующих в конкурсах муниципального и р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егионального уровня</w:t>
      </w:r>
      <w:r w:rsidR="00D7441B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с 70 % до 8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0 %;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493B44" w:rsidRPr="00493B44" w:rsidRDefault="00493B44" w:rsidP="00493B44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сохранение 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доли педагогических работников, имеющих уровень образования по направлению деятельности образовательной организац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ии до 100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%;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eastAsia="ru-RU"/>
        </w:rPr>
        <w:t> </w:t>
      </w:r>
    </w:p>
    <w:p w:rsidR="00493B44" w:rsidRDefault="00493B44" w:rsidP="00493B44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увеличение доли педагогических работ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ников с высшим образованием с 80%  до 90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%.</w:t>
      </w:r>
    </w:p>
    <w:p w:rsidR="00493B44" w:rsidRDefault="00493B44" w:rsidP="00493B44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</w:p>
    <w:p w:rsidR="00493B44" w:rsidRPr="0071318C" w:rsidRDefault="00493B44" w:rsidP="00493B44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bCs/>
          <w:sz w:val="24"/>
          <w:szCs w:val="24"/>
          <w:lang w:val="ru-RU" w:eastAsia="ru-RU"/>
        </w:rPr>
        <w:t>5.</w:t>
      </w:r>
      <w:r w:rsidRPr="0071318C">
        <w:rPr>
          <w:rFonts w:eastAsia="Times New Roman" w:cstheme="minorHAnsi"/>
          <w:b/>
          <w:bCs/>
          <w:sz w:val="24"/>
          <w:szCs w:val="24"/>
          <w:lang w:val="ru-RU" w:eastAsia="ru-RU"/>
        </w:rPr>
        <w:t>Проект «Содружество-содействие-сотворчество»</w:t>
      </w:r>
      <w:r w:rsidRPr="00493B44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</w:p>
    <w:p w:rsidR="00493B44" w:rsidRPr="00493B44" w:rsidRDefault="00493B44" w:rsidP="00493B4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93B44">
        <w:rPr>
          <w:rFonts w:eastAsia="Times New Roman" w:cstheme="minorHAnsi"/>
          <w:b/>
          <w:sz w:val="24"/>
          <w:szCs w:val="24"/>
          <w:bdr w:val="none" w:sz="0" w:space="0" w:color="auto" w:frame="1"/>
          <w:lang w:val="ru-RU" w:eastAsia="ru-RU"/>
        </w:rPr>
        <w:t>Цель:</w:t>
      </w: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Использование разных форм взаимодействия детского сада и семьи для повышения родительской компетентности в воспитании и образовании детей</w:t>
      </w:r>
    </w:p>
    <w:p w:rsidR="00493B44" w:rsidRPr="00D7441B" w:rsidRDefault="00493B44" w:rsidP="00493B44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proofErr w:type="spellStart"/>
      <w:r w:rsidRPr="00D7441B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Задачи</w:t>
      </w:r>
      <w:proofErr w:type="spellEnd"/>
      <w:r w:rsidRPr="00D7441B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493B44" w:rsidRPr="00631CBA" w:rsidRDefault="00493B44" w:rsidP="00493B44">
      <w:pPr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Повышать психолого-педагогическую, правовую компетентность родителей (законных представителей) путем проведения разнообразных форм, методов и приемов эффективного взаимодействия с ними, в том числе путем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работы Консультационного центра и </w:t>
      </w:r>
      <w:proofErr w:type="gramStart"/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Интернет-взаимодействия</w:t>
      </w:r>
      <w:proofErr w:type="gramEnd"/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;</w:t>
      </w:r>
    </w:p>
    <w:p w:rsidR="00631CBA" w:rsidRPr="00631CBA" w:rsidRDefault="00631CBA" w:rsidP="00493B44">
      <w:pPr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Взаимодействовать</w:t>
      </w:r>
      <w:r w:rsidRPr="00631C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</w:t>
      </w:r>
      <w:r w:rsidRPr="00631C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1C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родителями</w:t>
      </w:r>
      <w:r w:rsidRPr="00631C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1C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вопросу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нравственно-патриотического воспитания дошкольников, способствовать</w:t>
      </w:r>
      <w:r w:rsidRPr="00631C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развитию эмоционального, бережного отношения к традициям и культуре своего народа, а также сохранению вертикальных семейных связей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493B44" w:rsidRPr="00493B44" w:rsidRDefault="00493B44" w:rsidP="00493B44">
      <w:pPr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Вовлекать родителей в построение образовательного процесса, в том числе в проектную и инновационную деятельность посредством постоянного их информирования;</w:t>
      </w:r>
    </w:p>
    <w:p w:rsidR="00493B44" w:rsidRPr="00493B44" w:rsidRDefault="00493B44" w:rsidP="00493B44">
      <w:pPr>
        <w:numPr>
          <w:ilvl w:val="0"/>
          <w:numId w:val="43"/>
        </w:numPr>
        <w:shd w:val="clear" w:color="auto" w:fill="FFFFFF"/>
        <w:spacing w:before="0" w:beforeAutospacing="0" w:after="150" w:afterAutospacing="0"/>
        <w:ind w:left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493B44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Оказывать родителям информационную поддержку и содействие в регистрации в АИС «Навигатор», получения сертификатов дополнительного образования детей.</w:t>
      </w:r>
    </w:p>
    <w:p w:rsidR="00493B44" w:rsidRDefault="00493B44" w:rsidP="00493B44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957"/>
        <w:gridCol w:w="1742"/>
        <w:gridCol w:w="2264"/>
        <w:gridCol w:w="1926"/>
      </w:tblGrid>
      <w:tr w:rsidR="00631CBA" w:rsidRPr="002E0B5B" w:rsidTr="0071318C">
        <w:tc>
          <w:tcPr>
            <w:tcW w:w="4258" w:type="dxa"/>
          </w:tcPr>
          <w:p w:rsidR="00631CBA" w:rsidRPr="002E0B5B" w:rsidRDefault="00631CBA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E0B5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Мероприятия проекта</w:t>
            </w:r>
          </w:p>
        </w:tc>
        <w:tc>
          <w:tcPr>
            <w:tcW w:w="1858" w:type="dxa"/>
          </w:tcPr>
          <w:p w:rsidR="00631CBA" w:rsidRPr="002E0B5B" w:rsidRDefault="00631CBA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E0B5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Сроки проведения</w:t>
            </w:r>
          </w:p>
        </w:tc>
        <w:tc>
          <w:tcPr>
            <w:tcW w:w="1847" w:type="dxa"/>
          </w:tcPr>
          <w:p w:rsidR="00631CBA" w:rsidRPr="002E0B5B" w:rsidRDefault="00631CBA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E0B5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Ответственный</w:t>
            </w:r>
          </w:p>
        </w:tc>
        <w:tc>
          <w:tcPr>
            <w:tcW w:w="1926" w:type="dxa"/>
          </w:tcPr>
          <w:p w:rsidR="00631CBA" w:rsidRPr="002E0B5B" w:rsidRDefault="00631CBA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2E0B5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Источники финансирования</w:t>
            </w:r>
          </w:p>
        </w:tc>
      </w:tr>
      <w:tr w:rsidR="00631CBA" w:rsidRPr="00F31B35" w:rsidTr="0071318C">
        <w:tc>
          <w:tcPr>
            <w:tcW w:w="4258" w:type="dxa"/>
          </w:tcPr>
          <w:p w:rsidR="00631CBA" w:rsidRPr="00631CBA" w:rsidRDefault="00631CBA" w:rsidP="00631CBA">
            <w:pPr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631CB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1. Проведение психолого-педагогических услуг (психолого-педагогическое консультирование) родителям (законным представителям) детей. </w:t>
            </w:r>
          </w:p>
        </w:tc>
        <w:tc>
          <w:tcPr>
            <w:tcW w:w="1858" w:type="dxa"/>
          </w:tcPr>
          <w:p w:rsidR="00631CBA" w:rsidRPr="00631CBA" w:rsidRDefault="00D7441B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47" w:type="dxa"/>
          </w:tcPr>
          <w:p w:rsidR="00631CBA" w:rsidRPr="00631CBA" w:rsidRDefault="00631CBA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631CBA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ВМР, сотрудники Консультационного центра</w:t>
            </w:r>
          </w:p>
        </w:tc>
        <w:tc>
          <w:tcPr>
            <w:tcW w:w="1926" w:type="dxa"/>
          </w:tcPr>
          <w:p w:rsidR="00631CBA" w:rsidRPr="00631CBA" w:rsidRDefault="00631CBA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631CBA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631CBA" w:rsidRPr="00F31B35" w:rsidTr="0071318C">
        <w:tc>
          <w:tcPr>
            <w:tcW w:w="4258" w:type="dxa"/>
          </w:tcPr>
          <w:p w:rsidR="00631CBA" w:rsidRPr="00631CBA" w:rsidRDefault="00631CBA" w:rsidP="00631CBA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631CB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2. Проведение психолого-педагогических услуг (психолого-педагогическое консультирование) родителям (законным представителям) детей, не посещающих ДОУ</w:t>
            </w:r>
            <w:r w:rsidR="005A6DE0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,</w:t>
            </w:r>
            <w:r w:rsidRPr="00631CB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на базе Консультационного центра «Дом счастливого ребенка»</w:t>
            </w:r>
          </w:p>
        </w:tc>
        <w:tc>
          <w:tcPr>
            <w:tcW w:w="1858" w:type="dxa"/>
          </w:tcPr>
          <w:p w:rsidR="00631CBA" w:rsidRPr="00631CBA" w:rsidRDefault="00D7441B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47" w:type="dxa"/>
          </w:tcPr>
          <w:p w:rsidR="00631CBA" w:rsidRPr="00631CBA" w:rsidRDefault="00631CBA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631CBA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ВМР, сотрудники Консультационного центра</w:t>
            </w:r>
          </w:p>
        </w:tc>
        <w:tc>
          <w:tcPr>
            <w:tcW w:w="1926" w:type="dxa"/>
          </w:tcPr>
          <w:p w:rsidR="00631CBA" w:rsidRPr="00631CBA" w:rsidRDefault="00631CBA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631CBA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631CBA" w:rsidRPr="00F31B35" w:rsidTr="0071318C">
        <w:tc>
          <w:tcPr>
            <w:tcW w:w="4258" w:type="dxa"/>
          </w:tcPr>
          <w:p w:rsidR="00631CBA" w:rsidRPr="00795861" w:rsidRDefault="00631CBA" w:rsidP="00631CBA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3.</w:t>
            </w:r>
            <w:r w:rsidR="00795861" w:rsidRPr="0079586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Проведение родительских собраний, направленных на ознакомление родителей с </w:t>
            </w:r>
            <w:r w:rsidR="00795861" w:rsidRPr="0079586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основными положениями</w:t>
            </w:r>
            <w:r w:rsidR="00795861" w:rsidRPr="00253E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="00795861" w:rsidRPr="0079586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ООП ДО</w:t>
            </w:r>
            <w:r w:rsidR="0079586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, АОП </w:t>
            </w:r>
            <w:proofErr w:type="gramStart"/>
            <w:r w:rsidR="0079586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ДО</w:t>
            </w:r>
            <w:proofErr w:type="gramEnd"/>
            <w:r w:rsidR="0079586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</w:tc>
        <w:tc>
          <w:tcPr>
            <w:tcW w:w="1858" w:type="dxa"/>
          </w:tcPr>
          <w:p w:rsidR="00631CBA" w:rsidRPr="00631CBA" w:rsidRDefault="00D7441B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Раз в год;</w:t>
            </w:r>
            <w:r w:rsidR="0079586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при изменениях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 нормативно-</w:t>
            </w: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правовой базе</w:t>
            </w:r>
          </w:p>
        </w:tc>
        <w:tc>
          <w:tcPr>
            <w:tcW w:w="1847" w:type="dxa"/>
          </w:tcPr>
          <w:p w:rsidR="00631CBA" w:rsidRPr="00631CBA" w:rsidRDefault="00795861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631CBA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Заведующий, заместитель по ВМР</w:t>
            </w:r>
          </w:p>
        </w:tc>
        <w:tc>
          <w:tcPr>
            <w:tcW w:w="1926" w:type="dxa"/>
          </w:tcPr>
          <w:p w:rsidR="00631CBA" w:rsidRPr="00631CBA" w:rsidRDefault="00795861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631CBA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795861" w:rsidRPr="00F31B35" w:rsidTr="0071318C">
        <w:tc>
          <w:tcPr>
            <w:tcW w:w="4258" w:type="dxa"/>
          </w:tcPr>
          <w:p w:rsidR="00795861" w:rsidRDefault="00795861" w:rsidP="00631CBA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4.</w:t>
            </w:r>
            <w:r w:rsidRPr="0079586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Участие родителей обучающихся в социально-педагогических мероприятиях (акциях, конкурсах), проектной деятельности</w:t>
            </w:r>
            <w:r w:rsidRPr="00253E0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8" w:type="dxa"/>
          </w:tcPr>
          <w:p w:rsidR="00795861" w:rsidRDefault="00D7441B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2023-2027</w:t>
            </w:r>
          </w:p>
        </w:tc>
        <w:tc>
          <w:tcPr>
            <w:tcW w:w="1847" w:type="dxa"/>
          </w:tcPr>
          <w:p w:rsidR="00795861" w:rsidRPr="00631CBA" w:rsidRDefault="00795861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631CBA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Заведующий, заместитель по ВМР</w:t>
            </w:r>
          </w:p>
        </w:tc>
        <w:tc>
          <w:tcPr>
            <w:tcW w:w="1926" w:type="dxa"/>
          </w:tcPr>
          <w:p w:rsidR="00795861" w:rsidRPr="00631CBA" w:rsidRDefault="00795861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795861" w:rsidRPr="00F31B35" w:rsidTr="0071318C">
        <w:tc>
          <w:tcPr>
            <w:tcW w:w="4258" w:type="dxa"/>
          </w:tcPr>
          <w:p w:rsidR="00795861" w:rsidRPr="00795861" w:rsidRDefault="00795861" w:rsidP="00631CBA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5.</w:t>
            </w:r>
            <w:r w:rsidRPr="0079586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Проведение анкетирования родителей с целью оценки качества услуг консультативно – педагогической помощи родителям</w:t>
            </w:r>
          </w:p>
        </w:tc>
        <w:tc>
          <w:tcPr>
            <w:tcW w:w="1858" w:type="dxa"/>
          </w:tcPr>
          <w:p w:rsidR="00795861" w:rsidRDefault="00795861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847" w:type="dxa"/>
          </w:tcPr>
          <w:p w:rsidR="00795861" w:rsidRPr="00631CBA" w:rsidRDefault="00795861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317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</w:t>
            </w:r>
          </w:p>
        </w:tc>
        <w:tc>
          <w:tcPr>
            <w:tcW w:w="1926" w:type="dxa"/>
          </w:tcPr>
          <w:p w:rsidR="00795861" w:rsidRDefault="00795861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  <w:tr w:rsidR="00795861" w:rsidRPr="00F31B35" w:rsidTr="0071318C">
        <w:tc>
          <w:tcPr>
            <w:tcW w:w="4258" w:type="dxa"/>
          </w:tcPr>
          <w:p w:rsidR="00795861" w:rsidRPr="00795861" w:rsidRDefault="00795861" w:rsidP="00631CBA">
            <w:pP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val="ru-RU" w:eastAsia="ru-RU"/>
              </w:rPr>
              <w:t>6.</w:t>
            </w:r>
            <w:r w:rsidRPr="0079586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Организация информационной и консультационной</w:t>
            </w:r>
            <w:r w:rsidRPr="00253E0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9586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поддержки родителей в части регистрации в АИС «Навигатор», получения сертификатов дополнительного образования</w:t>
            </w:r>
          </w:p>
        </w:tc>
        <w:tc>
          <w:tcPr>
            <w:tcW w:w="1858" w:type="dxa"/>
          </w:tcPr>
          <w:p w:rsidR="00795861" w:rsidRDefault="00795861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1847" w:type="dxa"/>
          </w:tcPr>
          <w:p w:rsidR="00795861" w:rsidRPr="00C31778" w:rsidRDefault="00795861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C31778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по ВМР</w:t>
            </w:r>
          </w:p>
        </w:tc>
        <w:tc>
          <w:tcPr>
            <w:tcW w:w="1926" w:type="dxa"/>
          </w:tcPr>
          <w:p w:rsidR="00795861" w:rsidRDefault="00795861" w:rsidP="0071318C">
            <w:pPr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Без финансирования</w:t>
            </w:r>
          </w:p>
        </w:tc>
      </w:tr>
    </w:tbl>
    <w:p w:rsidR="00631CBA" w:rsidRPr="00493B44" w:rsidRDefault="00631CBA" w:rsidP="00493B44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p w:rsidR="00631CBA" w:rsidRDefault="00631CBA" w:rsidP="00795861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795861">
        <w:rPr>
          <w:rFonts w:eastAsia="Times New Roman" w:cstheme="minorHAnsi"/>
          <w:b/>
          <w:bCs/>
          <w:sz w:val="24"/>
          <w:szCs w:val="24"/>
          <w:lang w:val="ru-RU" w:eastAsia="ru-RU"/>
        </w:rPr>
        <w:t>Ожидаемые результаты:</w:t>
      </w:r>
    </w:p>
    <w:p w:rsidR="00795861" w:rsidRPr="00795861" w:rsidRDefault="00795861" w:rsidP="00795861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p w:rsidR="00631CBA" w:rsidRPr="00795861" w:rsidRDefault="00631CBA" w:rsidP="00795861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79586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увеличение количества семей воспитанников, вовлеченн</w:t>
      </w:r>
      <w:r w:rsidR="0079586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ых в </w:t>
      </w:r>
      <w:r w:rsidR="00D7441B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проектную деятельность с 25 до 5</w:t>
      </w:r>
      <w:r w:rsidRPr="0079586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0 семей;</w:t>
      </w:r>
    </w:p>
    <w:p w:rsidR="00631CBA" w:rsidRDefault="00631CBA" w:rsidP="00795861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  <w:r w:rsidRPr="0079586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увеличение количества психолого-педагогических услуг (психолого-педагогическое консультирование) родителям (законным представителям) детей с</w:t>
      </w:r>
      <w:r w:rsidR="005A6DE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о</w:t>
      </w:r>
      <w:r w:rsidRPr="0079586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="00862419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30 до 7</w:t>
      </w:r>
      <w:r w:rsidRPr="005A6DE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0 единиц;</w:t>
      </w:r>
    </w:p>
    <w:p w:rsidR="005A6DE0" w:rsidRPr="00795861" w:rsidRDefault="005A6DE0" w:rsidP="00795861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- </w:t>
      </w:r>
      <w:r w:rsidRPr="0079586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увеличение количества психолого-педагогических услуг (психолого-педагогическое консультирование) родителям (законным представителям) детей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, не посещающих ДОУ</w:t>
      </w:r>
      <w:r w:rsidRPr="0079586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 xml:space="preserve"> с </w:t>
      </w:r>
      <w:r w:rsidR="00862419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20 до 6</w:t>
      </w:r>
      <w:r w:rsidRPr="005A6DE0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0 единиц;</w:t>
      </w:r>
    </w:p>
    <w:p w:rsidR="00631CBA" w:rsidRPr="00795861" w:rsidRDefault="00631CBA" w:rsidP="00795861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79586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увеличение доли родителей, положительно оценивших качество услуг консультативно – педагогической помощи, от общего числа обратившихся за получением услуги консультативно – педагогической помощи родителям с 95 до 99 %</w:t>
      </w:r>
    </w:p>
    <w:p w:rsidR="00631CBA" w:rsidRDefault="00631CBA" w:rsidP="00795861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  <w:r w:rsidRPr="0079586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– увеличение количества родителей, зарегистрированных в информац</w:t>
      </w:r>
      <w:r w:rsidR="00D7441B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ионной системе «Навигатор» с 30 до 9</w:t>
      </w:r>
      <w:r w:rsidRPr="00795861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0 человек.</w:t>
      </w:r>
    </w:p>
    <w:p w:rsidR="00862419" w:rsidRDefault="00862419" w:rsidP="00795861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</w:p>
    <w:p w:rsidR="00862419" w:rsidRPr="00795861" w:rsidRDefault="00862419" w:rsidP="00795861">
      <w:pPr>
        <w:shd w:val="clear" w:color="auto" w:fill="FFFFFF"/>
        <w:spacing w:before="0" w:beforeAutospacing="0" w:after="0" w:afterAutospacing="0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p w:rsidR="00862419" w:rsidRDefault="00862419" w:rsidP="00862419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eastAsia="Times New Roman" w:hAnsi="inherit" w:cs="Arial"/>
          <w:b/>
          <w:bCs/>
          <w:sz w:val="28"/>
          <w:szCs w:val="28"/>
          <w:lang w:val="ru-RU" w:eastAsia="ru-RU"/>
        </w:rPr>
      </w:pPr>
      <w:r w:rsidRPr="00862419">
        <w:rPr>
          <w:rFonts w:ascii="inherit" w:eastAsia="Times New Roman" w:hAnsi="inherit" w:cs="Arial"/>
          <w:b/>
          <w:bCs/>
          <w:sz w:val="28"/>
          <w:szCs w:val="28"/>
          <w:lang w:val="ru-RU" w:eastAsia="ru-RU"/>
        </w:rPr>
        <w:t>12.</w:t>
      </w:r>
      <w:r w:rsidR="00631CBA" w:rsidRPr="00862419">
        <w:rPr>
          <w:rFonts w:ascii="inherit" w:eastAsia="Times New Roman" w:hAnsi="inherit" w:cs="Arial"/>
          <w:b/>
          <w:bCs/>
          <w:sz w:val="28"/>
          <w:szCs w:val="28"/>
          <w:lang w:val="ru-RU" w:eastAsia="ru-RU"/>
        </w:rPr>
        <w:t>Финансовое и ресурсное обеспечение</w:t>
      </w:r>
    </w:p>
    <w:p w:rsidR="00631CBA" w:rsidRPr="00862419" w:rsidRDefault="00631CBA" w:rsidP="00862419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eastAsia="Times New Roman" w:hAnsi="inherit" w:cs="Arial"/>
          <w:b/>
          <w:sz w:val="28"/>
          <w:szCs w:val="28"/>
          <w:lang w:val="ru-RU" w:eastAsia="ru-RU"/>
        </w:rPr>
      </w:pPr>
      <w:r w:rsidRPr="00862419">
        <w:rPr>
          <w:rFonts w:ascii="inherit" w:eastAsia="Times New Roman" w:hAnsi="inherit" w:cs="Arial"/>
          <w:b/>
          <w:bCs/>
          <w:sz w:val="28"/>
          <w:szCs w:val="28"/>
          <w:lang w:val="ru-RU" w:eastAsia="ru-RU"/>
        </w:rPr>
        <w:t xml:space="preserve"> реализации Программы развития</w:t>
      </w:r>
    </w:p>
    <w:p w:rsidR="00631CBA" w:rsidRDefault="00631CBA" w:rsidP="00586F5E">
      <w:pPr>
        <w:shd w:val="clear" w:color="auto" w:fill="FFFFFF"/>
        <w:spacing w:after="150" w:line="360" w:lineRule="atLeast"/>
        <w:ind w:firstLine="72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</w:pPr>
      <w:r w:rsidRPr="00D7441B">
        <w:rPr>
          <w:rFonts w:eastAsia="Times New Roman" w:cstheme="minorHAnsi"/>
          <w:sz w:val="24"/>
          <w:szCs w:val="24"/>
          <w:bdr w:val="none" w:sz="0" w:space="0" w:color="auto" w:frame="1"/>
          <w:lang w:val="ru-RU" w:eastAsia="ru-RU"/>
        </w:rPr>
        <w:t>Финансирование Программы предусматривается осуществлять за счет бюджетных средств, полученных в рамках ежегодной субсидии на выполнение утвержденного муниципального задания из регионального и местного бюджета, средств на иные цели и привлечения средств из внебюджетных источников (родительская плата, средств от иной приносящей доход деятельности, полученных от оказания платных образовательных услуг).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1"/>
        <w:gridCol w:w="1493"/>
        <w:gridCol w:w="1493"/>
        <w:gridCol w:w="1493"/>
        <w:gridCol w:w="987"/>
        <w:gridCol w:w="986"/>
      </w:tblGrid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Наименование субсидии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2027</w:t>
            </w: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1.Субсидии на выполнение 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муниципального задания (местный бюджет)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1050000,00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350000,00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350000,00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2.Субсидии на выполнение муниципального задания (областной бюджет)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19902885,76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18378448,00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18378449,00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Итого по субсидиям на выполнение муниципального задания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20952885,76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18728448,00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18728449,00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Целевые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1.Субсидия на предоставление дошкольного образования (возмещение расходов за присмотр и уход за детьми инвалидами, детьми-сиротами, детьми, оставшимися без попечения родителей, детьми родителей, участвующих в СВО)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A" w:rsidRDefault="006758EA">
            <w:pPr>
              <w:spacing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175023,76</w:t>
            </w:r>
          </w:p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A" w:rsidRDefault="006758EA">
            <w:pPr>
              <w:spacing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175023,76</w:t>
            </w:r>
          </w:p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2. Субсидия на повышение уровня безопасности объектов и систем жизнеобеспечения (ремонт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электросистем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, систем вентиляции)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3. Субсидия на обеспечение содержания зданий и сооружений, обустройство прилегающих территорий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4. Субсидия на повышение уровня благоустройства территорий ДОО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5. Субсидия на обеспечение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br/>
              <w:t>защиты ДОО от терроризма и угроз социально-криминального характера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48000,00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48000,00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6.Субсидия на обеспечение соблюдения санитарно-гигиенических форм и требований охраны труда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7. Субсидия на обеспечение доступности для детей с ОВЗ и детей-инвалидов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0</w:t>
            </w: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="10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8. Субсидия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</w:tr>
      <w:tr w:rsidR="006758EA" w:rsidTr="006758EA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9. Субсидия на реализацию образовательных программ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A" w:rsidRDefault="006758EA">
            <w:pPr>
              <w:spacing w:before="10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Нет данных</w:t>
            </w:r>
          </w:p>
        </w:tc>
      </w:tr>
    </w:tbl>
    <w:p w:rsidR="006758EA" w:rsidRPr="00D7441B" w:rsidRDefault="006758EA" w:rsidP="006758EA">
      <w:pPr>
        <w:shd w:val="clear" w:color="auto" w:fill="FFFFFF"/>
        <w:spacing w:after="150" w:line="360" w:lineRule="atLeast"/>
        <w:ind w:firstLine="72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sectPr w:rsidR="006758EA" w:rsidRPr="00D7441B" w:rsidSect="00B8680A">
      <w:footerReference w:type="default" r:id="rId9"/>
      <w:pgSz w:w="11907" w:h="1683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14" w:rsidRDefault="00F61B14" w:rsidP="00B8680A">
      <w:pPr>
        <w:spacing w:before="0" w:after="0"/>
      </w:pPr>
      <w:r>
        <w:separator/>
      </w:r>
    </w:p>
  </w:endnote>
  <w:endnote w:type="continuationSeparator" w:id="0">
    <w:p w:rsidR="00F61B14" w:rsidRDefault="00F61B14" w:rsidP="00B868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236224"/>
      <w:docPartObj>
        <w:docPartGallery w:val="Page Numbers (Bottom of Page)"/>
        <w:docPartUnique/>
      </w:docPartObj>
    </w:sdtPr>
    <w:sdtEndPr/>
    <w:sdtContent>
      <w:p w:rsidR="00B8680A" w:rsidRDefault="00B8680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48" w:rsidRPr="00A36E48">
          <w:rPr>
            <w:noProof/>
            <w:lang w:val="ru-RU"/>
          </w:rPr>
          <w:t>44</w:t>
        </w:r>
        <w:r>
          <w:fldChar w:fldCharType="end"/>
        </w:r>
      </w:p>
    </w:sdtContent>
  </w:sdt>
  <w:p w:rsidR="00B8680A" w:rsidRDefault="00B868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14" w:rsidRDefault="00F61B14" w:rsidP="00B8680A">
      <w:pPr>
        <w:spacing w:before="0" w:after="0"/>
      </w:pPr>
      <w:r>
        <w:separator/>
      </w:r>
    </w:p>
  </w:footnote>
  <w:footnote w:type="continuationSeparator" w:id="0">
    <w:p w:rsidR="00F61B14" w:rsidRDefault="00F61B14" w:rsidP="00B868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7BB4"/>
    <w:multiLevelType w:val="multilevel"/>
    <w:tmpl w:val="F2A2B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96190"/>
    <w:multiLevelType w:val="multilevel"/>
    <w:tmpl w:val="54406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31E68"/>
    <w:multiLevelType w:val="multilevel"/>
    <w:tmpl w:val="53567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A1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475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E1E26"/>
    <w:multiLevelType w:val="multilevel"/>
    <w:tmpl w:val="7D62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27E3A"/>
    <w:multiLevelType w:val="multilevel"/>
    <w:tmpl w:val="8388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31EFF"/>
    <w:multiLevelType w:val="multilevel"/>
    <w:tmpl w:val="B79C8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E7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87F62"/>
    <w:multiLevelType w:val="multilevel"/>
    <w:tmpl w:val="2CC0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F066D8"/>
    <w:multiLevelType w:val="multilevel"/>
    <w:tmpl w:val="7DE6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75E70"/>
    <w:multiLevelType w:val="multilevel"/>
    <w:tmpl w:val="6CE880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15B0B"/>
    <w:multiLevelType w:val="multilevel"/>
    <w:tmpl w:val="1794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348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E2663E"/>
    <w:multiLevelType w:val="multilevel"/>
    <w:tmpl w:val="44BC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D0171B"/>
    <w:multiLevelType w:val="multilevel"/>
    <w:tmpl w:val="125E0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12494F"/>
    <w:multiLevelType w:val="multilevel"/>
    <w:tmpl w:val="49B4E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1E2691"/>
    <w:multiLevelType w:val="multilevel"/>
    <w:tmpl w:val="694E5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96541C"/>
    <w:multiLevelType w:val="multilevel"/>
    <w:tmpl w:val="1E586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B72BC6"/>
    <w:multiLevelType w:val="multilevel"/>
    <w:tmpl w:val="EB7A2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E92748"/>
    <w:multiLevelType w:val="multilevel"/>
    <w:tmpl w:val="5B44B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413970"/>
    <w:multiLevelType w:val="multilevel"/>
    <w:tmpl w:val="9274F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B508D4"/>
    <w:multiLevelType w:val="multilevel"/>
    <w:tmpl w:val="D3E4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7974FCA"/>
    <w:multiLevelType w:val="multilevel"/>
    <w:tmpl w:val="9C0C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C640EA"/>
    <w:multiLevelType w:val="multilevel"/>
    <w:tmpl w:val="3FA4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954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25C4B"/>
    <w:multiLevelType w:val="multilevel"/>
    <w:tmpl w:val="0434B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8B33AC"/>
    <w:multiLevelType w:val="multilevel"/>
    <w:tmpl w:val="27DEE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8A60C0"/>
    <w:multiLevelType w:val="multilevel"/>
    <w:tmpl w:val="C4D6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BF498D"/>
    <w:multiLevelType w:val="hybridMultilevel"/>
    <w:tmpl w:val="B068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3080A"/>
    <w:multiLevelType w:val="multilevel"/>
    <w:tmpl w:val="485C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7A067C"/>
    <w:multiLevelType w:val="multilevel"/>
    <w:tmpl w:val="C742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6C593D"/>
    <w:multiLevelType w:val="multilevel"/>
    <w:tmpl w:val="AA0AC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56108E"/>
    <w:multiLevelType w:val="multilevel"/>
    <w:tmpl w:val="8BF24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2C0B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0048DF"/>
    <w:multiLevelType w:val="multilevel"/>
    <w:tmpl w:val="D3B2F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C425D5"/>
    <w:multiLevelType w:val="multilevel"/>
    <w:tmpl w:val="0D90B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0B6F3C"/>
    <w:multiLevelType w:val="multilevel"/>
    <w:tmpl w:val="53A2F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6738D5"/>
    <w:multiLevelType w:val="multilevel"/>
    <w:tmpl w:val="138074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35045A"/>
    <w:multiLevelType w:val="multilevel"/>
    <w:tmpl w:val="5C686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451D9"/>
    <w:multiLevelType w:val="multilevel"/>
    <w:tmpl w:val="4FFE2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4A537A"/>
    <w:multiLevelType w:val="multilevel"/>
    <w:tmpl w:val="82FE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626622"/>
    <w:multiLevelType w:val="multilevel"/>
    <w:tmpl w:val="082E3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26"/>
  </w:num>
  <w:num w:numId="7">
    <w:abstractNumId w:val="35"/>
  </w:num>
  <w:num w:numId="8">
    <w:abstractNumId w:val="30"/>
  </w:num>
  <w:num w:numId="9">
    <w:abstractNumId w:val="40"/>
  </w:num>
  <w:num w:numId="10">
    <w:abstractNumId w:val="20"/>
  </w:num>
  <w:num w:numId="11">
    <w:abstractNumId w:val="15"/>
  </w:num>
  <w:num w:numId="12">
    <w:abstractNumId w:val="22"/>
  </w:num>
  <w:num w:numId="13">
    <w:abstractNumId w:val="33"/>
  </w:num>
  <w:num w:numId="14">
    <w:abstractNumId w:val="6"/>
  </w:num>
  <w:num w:numId="15">
    <w:abstractNumId w:val="38"/>
  </w:num>
  <w:num w:numId="16">
    <w:abstractNumId w:val="19"/>
  </w:num>
  <w:num w:numId="17">
    <w:abstractNumId w:val="41"/>
  </w:num>
  <w:num w:numId="18">
    <w:abstractNumId w:val="18"/>
  </w:num>
  <w:num w:numId="19">
    <w:abstractNumId w:val="23"/>
  </w:num>
  <w:num w:numId="20">
    <w:abstractNumId w:val="32"/>
  </w:num>
  <w:num w:numId="21">
    <w:abstractNumId w:val="7"/>
  </w:num>
  <w:num w:numId="22">
    <w:abstractNumId w:val="24"/>
  </w:num>
  <w:num w:numId="23">
    <w:abstractNumId w:val="8"/>
  </w:num>
  <w:num w:numId="24">
    <w:abstractNumId w:val="28"/>
  </w:num>
  <w:num w:numId="25">
    <w:abstractNumId w:val="21"/>
  </w:num>
  <w:num w:numId="26">
    <w:abstractNumId w:val="1"/>
  </w:num>
  <w:num w:numId="27">
    <w:abstractNumId w:val="42"/>
  </w:num>
  <w:num w:numId="28">
    <w:abstractNumId w:val="16"/>
  </w:num>
  <w:num w:numId="29">
    <w:abstractNumId w:val="37"/>
  </w:num>
  <w:num w:numId="30">
    <w:abstractNumId w:val="27"/>
  </w:num>
  <w:num w:numId="31">
    <w:abstractNumId w:val="12"/>
  </w:num>
  <w:num w:numId="32">
    <w:abstractNumId w:val="3"/>
  </w:num>
  <w:num w:numId="33">
    <w:abstractNumId w:val="43"/>
  </w:num>
  <w:num w:numId="34">
    <w:abstractNumId w:val="25"/>
  </w:num>
  <w:num w:numId="35">
    <w:abstractNumId w:val="10"/>
  </w:num>
  <w:num w:numId="36">
    <w:abstractNumId w:val="31"/>
  </w:num>
  <w:num w:numId="37">
    <w:abstractNumId w:val="13"/>
  </w:num>
  <w:num w:numId="38">
    <w:abstractNumId w:val="29"/>
  </w:num>
  <w:num w:numId="39">
    <w:abstractNumId w:val="39"/>
  </w:num>
  <w:num w:numId="40">
    <w:abstractNumId w:val="34"/>
  </w:num>
  <w:num w:numId="41">
    <w:abstractNumId w:val="36"/>
  </w:num>
  <w:num w:numId="42">
    <w:abstractNumId w:val="17"/>
  </w:num>
  <w:num w:numId="43">
    <w:abstractNumId w:val="1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6ECF"/>
    <w:rsid w:val="00037055"/>
    <w:rsid w:val="0005344A"/>
    <w:rsid w:val="000C146E"/>
    <w:rsid w:val="000D2092"/>
    <w:rsid w:val="000F65A4"/>
    <w:rsid w:val="00124D1A"/>
    <w:rsid w:val="00125448"/>
    <w:rsid w:val="00144529"/>
    <w:rsid w:val="00160857"/>
    <w:rsid w:val="00193F4A"/>
    <w:rsid w:val="00194856"/>
    <w:rsid w:val="001A438D"/>
    <w:rsid w:val="001B2580"/>
    <w:rsid w:val="001C2A7D"/>
    <w:rsid w:val="001D0C92"/>
    <w:rsid w:val="001D0D1B"/>
    <w:rsid w:val="00207989"/>
    <w:rsid w:val="00235E24"/>
    <w:rsid w:val="00252528"/>
    <w:rsid w:val="002540C1"/>
    <w:rsid w:val="0026192F"/>
    <w:rsid w:val="00264EEE"/>
    <w:rsid w:val="00272D5A"/>
    <w:rsid w:val="00273491"/>
    <w:rsid w:val="00294E37"/>
    <w:rsid w:val="00297640"/>
    <w:rsid w:val="002A5106"/>
    <w:rsid w:val="002A5366"/>
    <w:rsid w:val="002C3EBB"/>
    <w:rsid w:val="002C3FF5"/>
    <w:rsid w:val="002C5BF2"/>
    <w:rsid w:val="002D33B1"/>
    <w:rsid w:val="002D3591"/>
    <w:rsid w:val="002E0B5B"/>
    <w:rsid w:val="002F3FE6"/>
    <w:rsid w:val="002F605C"/>
    <w:rsid w:val="00323523"/>
    <w:rsid w:val="003249DB"/>
    <w:rsid w:val="00327083"/>
    <w:rsid w:val="0033021E"/>
    <w:rsid w:val="00333332"/>
    <w:rsid w:val="0033771C"/>
    <w:rsid w:val="003434E3"/>
    <w:rsid w:val="003514A0"/>
    <w:rsid w:val="003625E8"/>
    <w:rsid w:val="00363EE6"/>
    <w:rsid w:val="00367DFF"/>
    <w:rsid w:val="0037146A"/>
    <w:rsid w:val="00376306"/>
    <w:rsid w:val="003D20F2"/>
    <w:rsid w:val="003F61A0"/>
    <w:rsid w:val="003F703A"/>
    <w:rsid w:val="004112FD"/>
    <w:rsid w:val="0041268F"/>
    <w:rsid w:val="00415FEC"/>
    <w:rsid w:val="00421E9F"/>
    <w:rsid w:val="00433A3D"/>
    <w:rsid w:val="00450F6A"/>
    <w:rsid w:val="00451086"/>
    <w:rsid w:val="004560CB"/>
    <w:rsid w:val="00470230"/>
    <w:rsid w:val="00471E7E"/>
    <w:rsid w:val="00471F65"/>
    <w:rsid w:val="00493B44"/>
    <w:rsid w:val="004A226B"/>
    <w:rsid w:val="004A4B39"/>
    <w:rsid w:val="004C4A51"/>
    <w:rsid w:val="004D6C78"/>
    <w:rsid w:val="004F7E17"/>
    <w:rsid w:val="00550532"/>
    <w:rsid w:val="0055787A"/>
    <w:rsid w:val="00586F5E"/>
    <w:rsid w:val="005A05CE"/>
    <w:rsid w:val="005A1959"/>
    <w:rsid w:val="005A6DE0"/>
    <w:rsid w:val="005C5D32"/>
    <w:rsid w:val="005C70C6"/>
    <w:rsid w:val="005D5804"/>
    <w:rsid w:val="005D74FC"/>
    <w:rsid w:val="005E306C"/>
    <w:rsid w:val="005F3FDD"/>
    <w:rsid w:val="005F7FBB"/>
    <w:rsid w:val="0062633B"/>
    <w:rsid w:val="00630BBE"/>
    <w:rsid w:val="00631CBA"/>
    <w:rsid w:val="00637E39"/>
    <w:rsid w:val="006521A8"/>
    <w:rsid w:val="00653AF6"/>
    <w:rsid w:val="00670317"/>
    <w:rsid w:val="00672B44"/>
    <w:rsid w:val="006758EA"/>
    <w:rsid w:val="006877F5"/>
    <w:rsid w:val="0069227E"/>
    <w:rsid w:val="006B18AA"/>
    <w:rsid w:val="006D4EC8"/>
    <w:rsid w:val="006E4ECB"/>
    <w:rsid w:val="006E55D3"/>
    <w:rsid w:val="006F6196"/>
    <w:rsid w:val="00704D4F"/>
    <w:rsid w:val="00710CEE"/>
    <w:rsid w:val="0071318C"/>
    <w:rsid w:val="00721483"/>
    <w:rsid w:val="00772C96"/>
    <w:rsid w:val="00786A4D"/>
    <w:rsid w:val="007922C1"/>
    <w:rsid w:val="00795861"/>
    <w:rsid w:val="007E7DFF"/>
    <w:rsid w:val="00813E23"/>
    <w:rsid w:val="00824A42"/>
    <w:rsid w:val="0082660A"/>
    <w:rsid w:val="00835288"/>
    <w:rsid w:val="008520DC"/>
    <w:rsid w:val="00862419"/>
    <w:rsid w:val="008E3667"/>
    <w:rsid w:val="008F5AAD"/>
    <w:rsid w:val="00903062"/>
    <w:rsid w:val="00915F4F"/>
    <w:rsid w:val="00987048"/>
    <w:rsid w:val="00994C8E"/>
    <w:rsid w:val="009E4F9A"/>
    <w:rsid w:val="009E79B9"/>
    <w:rsid w:val="00A122B7"/>
    <w:rsid w:val="00A36B59"/>
    <w:rsid w:val="00A36E48"/>
    <w:rsid w:val="00A649A8"/>
    <w:rsid w:val="00A81A19"/>
    <w:rsid w:val="00A922D4"/>
    <w:rsid w:val="00AB163A"/>
    <w:rsid w:val="00AD008E"/>
    <w:rsid w:val="00AE353E"/>
    <w:rsid w:val="00AE5BF1"/>
    <w:rsid w:val="00AF57AD"/>
    <w:rsid w:val="00B1110A"/>
    <w:rsid w:val="00B179D3"/>
    <w:rsid w:val="00B17DCC"/>
    <w:rsid w:val="00B32243"/>
    <w:rsid w:val="00B5193A"/>
    <w:rsid w:val="00B51AEA"/>
    <w:rsid w:val="00B5431A"/>
    <w:rsid w:val="00B71E7E"/>
    <w:rsid w:val="00B73A5A"/>
    <w:rsid w:val="00B83A1C"/>
    <w:rsid w:val="00B8680A"/>
    <w:rsid w:val="00B93721"/>
    <w:rsid w:val="00B95F21"/>
    <w:rsid w:val="00BA58DE"/>
    <w:rsid w:val="00BA7FF2"/>
    <w:rsid w:val="00BB4A8A"/>
    <w:rsid w:val="00BC619E"/>
    <w:rsid w:val="00BD74AD"/>
    <w:rsid w:val="00BD7E70"/>
    <w:rsid w:val="00C03633"/>
    <w:rsid w:val="00C075C6"/>
    <w:rsid w:val="00C117F3"/>
    <w:rsid w:val="00C174CE"/>
    <w:rsid w:val="00C31778"/>
    <w:rsid w:val="00C374B3"/>
    <w:rsid w:val="00C414C7"/>
    <w:rsid w:val="00C57FE4"/>
    <w:rsid w:val="00C67F2E"/>
    <w:rsid w:val="00C914B1"/>
    <w:rsid w:val="00CB1347"/>
    <w:rsid w:val="00CB2266"/>
    <w:rsid w:val="00CC3C23"/>
    <w:rsid w:val="00CD38F9"/>
    <w:rsid w:val="00CE3F48"/>
    <w:rsid w:val="00CF6E22"/>
    <w:rsid w:val="00D0074F"/>
    <w:rsid w:val="00D314B1"/>
    <w:rsid w:val="00D3758D"/>
    <w:rsid w:val="00D42871"/>
    <w:rsid w:val="00D575B2"/>
    <w:rsid w:val="00D64545"/>
    <w:rsid w:val="00D67528"/>
    <w:rsid w:val="00D677B9"/>
    <w:rsid w:val="00D70D9C"/>
    <w:rsid w:val="00D7441B"/>
    <w:rsid w:val="00D77371"/>
    <w:rsid w:val="00D873BE"/>
    <w:rsid w:val="00DC4605"/>
    <w:rsid w:val="00DC6E30"/>
    <w:rsid w:val="00DE0258"/>
    <w:rsid w:val="00DF6B9F"/>
    <w:rsid w:val="00E12EE7"/>
    <w:rsid w:val="00E41D28"/>
    <w:rsid w:val="00E438A1"/>
    <w:rsid w:val="00E61E71"/>
    <w:rsid w:val="00E711F0"/>
    <w:rsid w:val="00E71701"/>
    <w:rsid w:val="00E95450"/>
    <w:rsid w:val="00EF5C68"/>
    <w:rsid w:val="00F01E19"/>
    <w:rsid w:val="00F26FEC"/>
    <w:rsid w:val="00F31B35"/>
    <w:rsid w:val="00F47399"/>
    <w:rsid w:val="00F61B14"/>
    <w:rsid w:val="00F64BA4"/>
    <w:rsid w:val="00F650DF"/>
    <w:rsid w:val="00F65FD8"/>
    <w:rsid w:val="00F755ED"/>
    <w:rsid w:val="00F83F58"/>
    <w:rsid w:val="00F9742C"/>
    <w:rsid w:val="00FC2663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14C7"/>
    <w:pPr>
      <w:spacing w:before="0" w:beforeAutospacing="0" w:after="200" w:afterAutospacing="0" w:line="276" w:lineRule="auto"/>
      <w:ind w:left="720"/>
      <w:contextualSpacing/>
    </w:pPr>
    <w:rPr>
      <w:rFonts w:ascii="Arial" w:eastAsia="Calibri" w:hAnsi="Arial" w:cs="Arial"/>
      <w:sz w:val="24"/>
      <w:lang w:val="ru-RU"/>
    </w:rPr>
  </w:style>
  <w:style w:type="character" w:customStyle="1" w:styleId="a4">
    <w:name w:val="Без интервала Знак"/>
    <w:link w:val="a5"/>
    <w:uiPriority w:val="1"/>
    <w:locked/>
    <w:rsid w:val="00FF6142"/>
  </w:style>
  <w:style w:type="paragraph" w:styleId="a5">
    <w:name w:val="No Spacing"/>
    <w:link w:val="a4"/>
    <w:uiPriority w:val="1"/>
    <w:qFormat/>
    <w:rsid w:val="00FF6142"/>
    <w:pPr>
      <w:spacing w:before="0" w:beforeAutospacing="0" w:after="0" w:afterAutospacing="0"/>
    </w:pPr>
  </w:style>
  <w:style w:type="character" w:styleId="a6">
    <w:name w:val="Hyperlink"/>
    <w:basedOn w:val="a0"/>
    <w:uiPriority w:val="99"/>
    <w:semiHidden/>
    <w:unhideWhenUsed/>
    <w:rsid w:val="00835288"/>
    <w:rPr>
      <w:color w:val="0000FF"/>
      <w:u w:val="single"/>
    </w:rPr>
  </w:style>
  <w:style w:type="table" w:styleId="a7">
    <w:name w:val="Table Grid"/>
    <w:basedOn w:val="a1"/>
    <w:uiPriority w:val="59"/>
    <w:rsid w:val="001A43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71C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A92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E711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E711F0"/>
  </w:style>
  <w:style w:type="paragraph" w:styleId="a9">
    <w:name w:val="Balloon Text"/>
    <w:basedOn w:val="a"/>
    <w:link w:val="aa"/>
    <w:uiPriority w:val="99"/>
    <w:semiHidden/>
    <w:unhideWhenUsed/>
    <w:rsid w:val="00E711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1F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8680A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B8680A"/>
  </w:style>
  <w:style w:type="paragraph" w:styleId="ad">
    <w:name w:val="footer"/>
    <w:basedOn w:val="a"/>
    <w:link w:val="ae"/>
    <w:uiPriority w:val="99"/>
    <w:unhideWhenUsed/>
    <w:rsid w:val="00B8680A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B86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414C7"/>
    <w:pPr>
      <w:spacing w:before="0" w:beforeAutospacing="0" w:after="200" w:afterAutospacing="0" w:line="276" w:lineRule="auto"/>
      <w:ind w:left="720"/>
      <w:contextualSpacing/>
    </w:pPr>
    <w:rPr>
      <w:rFonts w:ascii="Arial" w:eastAsia="Calibri" w:hAnsi="Arial" w:cs="Arial"/>
      <w:sz w:val="24"/>
      <w:lang w:val="ru-RU"/>
    </w:rPr>
  </w:style>
  <w:style w:type="character" w:customStyle="1" w:styleId="a4">
    <w:name w:val="Без интервала Знак"/>
    <w:link w:val="a5"/>
    <w:uiPriority w:val="1"/>
    <w:locked/>
    <w:rsid w:val="00FF6142"/>
  </w:style>
  <w:style w:type="paragraph" w:styleId="a5">
    <w:name w:val="No Spacing"/>
    <w:link w:val="a4"/>
    <w:uiPriority w:val="1"/>
    <w:qFormat/>
    <w:rsid w:val="00FF6142"/>
    <w:pPr>
      <w:spacing w:before="0" w:beforeAutospacing="0" w:after="0" w:afterAutospacing="0"/>
    </w:pPr>
  </w:style>
  <w:style w:type="character" w:styleId="a6">
    <w:name w:val="Hyperlink"/>
    <w:basedOn w:val="a0"/>
    <w:uiPriority w:val="99"/>
    <w:semiHidden/>
    <w:unhideWhenUsed/>
    <w:rsid w:val="00835288"/>
    <w:rPr>
      <w:color w:val="0000FF"/>
      <w:u w:val="single"/>
    </w:rPr>
  </w:style>
  <w:style w:type="table" w:styleId="a7">
    <w:name w:val="Table Grid"/>
    <w:basedOn w:val="a1"/>
    <w:uiPriority w:val="59"/>
    <w:rsid w:val="001A43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71C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A922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E711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E711F0"/>
  </w:style>
  <w:style w:type="paragraph" w:styleId="a9">
    <w:name w:val="Balloon Text"/>
    <w:basedOn w:val="a"/>
    <w:link w:val="aa"/>
    <w:uiPriority w:val="99"/>
    <w:semiHidden/>
    <w:unhideWhenUsed/>
    <w:rsid w:val="00E711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1F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8680A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B8680A"/>
  </w:style>
  <w:style w:type="paragraph" w:styleId="ad">
    <w:name w:val="footer"/>
    <w:basedOn w:val="a"/>
    <w:link w:val="ae"/>
    <w:uiPriority w:val="99"/>
    <w:unhideWhenUsed/>
    <w:rsid w:val="00B8680A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B8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6C2C-F476-4BC0-84B6-B30026F9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12574</Words>
  <Characters>71678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Детский сад</cp:lastModifiedBy>
  <cp:revision>155</cp:revision>
  <cp:lastPrinted>2023-05-18T04:26:00Z</cp:lastPrinted>
  <dcterms:created xsi:type="dcterms:W3CDTF">2011-11-02T04:15:00Z</dcterms:created>
  <dcterms:modified xsi:type="dcterms:W3CDTF">2023-11-03T04:43:00Z</dcterms:modified>
</cp:coreProperties>
</file>