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82" w:rsidRDefault="00BF1D82" w:rsidP="00514B7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</w:p>
    <w:p w:rsidR="00BF1D82" w:rsidRDefault="00BF1D82" w:rsidP="00514B7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</w:p>
    <w:p w:rsidR="00BF1D82" w:rsidRDefault="00BF1D82" w:rsidP="00BF1D82">
      <w:pPr>
        <w:jc w:val="both"/>
        <w:rPr>
          <w:sz w:val="28"/>
          <w:szCs w:val="28"/>
        </w:rPr>
      </w:pPr>
    </w:p>
    <w:p w:rsidR="00BF1D82" w:rsidRDefault="00BF1D82" w:rsidP="00BF1D82">
      <w:pPr>
        <w:jc w:val="both"/>
        <w:rPr>
          <w:sz w:val="28"/>
          <w:szCs w:val="28"/>
        </w:rPr>
      </w:pPr>
    </w:p>
    <w:p w:rsidR="00BF1D82" w:rsidRPr="00BF1D82" w:rsidRDefault="00BF1D82" w:rsidP="00BF1D82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D82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</w:p>
    <w:p w:rsidR="00BF1D82" w:rsidRPr="00BF1D82" w:rsidRDefault="00BF1D82" w:rsidP="00BF1D82">
      <w:pPr>
        <w:pStyle w:val="a4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BF1D8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«</w:t>
      </w:r>
      <w:r w:rsidRPr="00BF1D82">
        <w:rPr>
          <w:rFonts w:ascii="Times New Roman" w:hAnsi="Times New Roman" w:cs="Times New Roman"/>
          <w:color w:val="000000"/>
          <w:sz w:val="28"/>
          <w:szCs w:val="28"/>
        </w:rPr>
        <w:t>Культура и традиции</w:t>
      </w:r>
      <w:r w:rsidRPr="00BF1D82">
        <w:rPr>
          <w:rFonts w:ascii="Times New Roman" w:hAnsi="Times New Roman" w:cs="Times New Roman"/>
          <w:color w:val="000000"/>
          <w:sz w:val="28"/>
          <w:szCs w:val="28"/>
        </w:rPr>
        <w:br/>
        <w:t>народов России</w:t>
      </w:r>
      <w:r w:rsidRPr="00BF1D8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»</w:t>
      </w:r>
    </w:p>
    <w:p w:rsidR="00BF1D82" w:rsidRPr="00BF1D82" w:rsidRDefault="00BF1D82" w:rsidP="00BF1D82">
      <w:pPr>
        <w:pStyle w:val="a4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BF1D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старшей группе</w:t>
      </w:r>
    </w:p>
    <w:p w:rsidR="00BF1D82" w:rsidRPr="00BF1D82" w:rsidRDefault="00BF1D82" w:rsidP="00BF1D82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BF1D82" w:rsidRDefault="00BF1D82" w:rsidP="00BF1D82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</w:t>
      </w:r>
    </w:p>
    <w:p w:rsidR="00BF1D82" w:rsidRDefault="00BF1D82" w:rsidP="00BF1D82">
      <w:pPr>
        <w:tabs>
          <w:tab w:val="left" w:pos="6946"/>
        </w:tabs>
        <w:rPr>
          <w:rFonts w:cstheme="minorHAnsi"/>
          <w:sz w:val="28"/>
          <w:szCs w:val="28"/>
        </w:rPr>
      </w:pPr>
    </w:p>
    <w:p w:rsidR="00BF1D82" w:rsidRDefault="00BF1D82" w:rsidP="00BF1D82">
      <w:pPr>
        <w:tabs>
          <w:tab w:val="left" w:pos="6946"/>
        </w:tabs>
        <w:rPr>
          <w:rFonts w:ascii="Times New Roman" w:hAnsi="Times New Roman" w:cs="Times New Roman"/>
          <w:sz w:val="28"/>
          <w:szCs w:val="28"/>
        </w:rPr>
      </w:pPr>
    </w:p>
    <w:p w:rsidR="00BF1D82" w:rsidRDefault="00BF1D82" w:rsidP="00BF1D82">
      <w:pPr>
        <w:tabs>
          <w:tab w:val="left" w:pos="6946"/>
        </w:tabs>
        <w:rPr>
          <w:rFonts w:ascii="Times New Roman" w:hAnsi="Times New Roman" w:cs="Times New Roman"/>
          <w:sz w:val="28"/>
          <w:szCs w:val="28"/>
        </w:rPr>
      </w:pPr>
    </w:p>
    <w:p w:rsidR="00BF1D82" w:rsidRDefault="00BF1D82" w:rsidP="00BF1D82">
      <w:pPr>
        <w:tabs>
          <w:tab w:val="left" w:pos="694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воспитатель </w:t>
      </w:r>
    </w:p>
    <w:p w:rsidR="00BF1D82" w:rsidRDefault="00BF1D82" w:rsidP="00BF1D82">
      <w:pPr>
        <w:tabs>
          <w:tab w:val="left" w:pos="694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Иванова. 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</w:p>
    <w:p w:rsidR="00BF1D82" w:rsidRDefault="00BF1D82" w:rsidP="00BF1D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D82" w:rsidRDefault="00BF1D82" w:rsidP="00BF1D82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BF1D82" w:rsidRDefault="00BF1D82" w:rsidP="00BF1D82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BF1D82" w:rsidRDefault="00BF1D82" w:rsidP="00BF1D82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BF1D82" w:rsidRDefault="00BF1D82" w:rsidP="00BF1D82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BF1D82" w:rsidRDefault="00BF1D82" w:rsidP="00BF1D82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2021-2022г</w:t>
      </w:r>
    </w:p>
    <w:p w:rsidR="00BF1D82" w:rsidRDefault="00BF1D82" w:rsidP="00514B7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</w:p>
    <w:p w:rsidR="00CB5856" w:rsidRDefault="00CB5856" w:rsidP="00BF1D8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B5856" w:rsidRDefault="00CB5856" w:rsidP="00BF1D8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B5856" w:rsidRDefault="00CB5856" w:rsidP="00BF1D8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B5856" w:rsidRDefault="00CB5856" w:rsidP="00BF1D8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B5856" w:rsidRDefault="00CB5856" w:rsidP="00BF1D8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14B71" w:rsidRPr="00BF1D82" w:rsidRDefault="00514B71" w:rsidP="00BF1D8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F1D82"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514B71" w:rsidRPr="00BF1D82" w:rsidRDefault="00514B71" w:rsidP="00BF1D8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F1D82">
        <w:rPr>
          <w:rFonts w:ascii="Times New Roman" w:hAnsi="Times New Roman" w:cs="Times New Roman"/>
          <w:sz w:val="28"/>
          <w:szCs w:val="28"/>
        </w:rPr>
        <w:t>в старшей группе</w:t>
      </w:r>
    </w:p>
    <w:p w:rsidR="00514B71" w:rsidRDefault="00514B71" w:rsidP="00BF1D8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F1D82">
        <w:rPr>
          <w:rFonts w:ascii="Times New Roman" w:hAnsi="Times New Roman" w:cs="Times New Roman"/>
          <w:sz w:val="28"/>
          <w:szCs w:val="28"/>
        </w:rPr>
        <w:t>«Культура и традиции</w:t>
      </w:r>
      <w:r w:rsidRPr="00BF1D82">
        <w:rPr>
          <w:rFonts w:ascii="Times New Roman" w:hAnsi="Times New Roman" w:cs="Times New Roman"/>
          <w:sz w:val="28"/>
          <w:szCs w:val="28"/>
        </w:rPr>
        <w:br/>
        <w:t>народов России»</w:t>
      </w:r>
    </w:p>
    <w:p w:rsidR="00BF1D82" w:rsidRPr="00BF1D82" w:rsidRDefault="00BF1D82" w:rsidP="00BF1D8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14B71" w:rsidRPr="00BF1D82" w:rsidRDefault="00514B71" w:rsidP="00BF1D82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1D82">
        <w:rPr>
          <w:rFonts w:ascii="Times New Roman" w:hAnsi="Times New Roman" w:cs="Times New Roman"/>
          <w:i/>
          <w:sz w:val="28"/>
          <w:szCs w:val="28"/>
        </w:rPr>
        <w:t>«У всякого дерева глубоко</w:t>
      </w:r>
    </w:p>
    <w:p w:rsidR="00514B71" w:rsidRPr="00BF1D82" w:rsidRDefault="00514B71" w:rsidP="00BF1D82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1D82">
        <w:rPr>
          <w:rFonts w:ascii="Times New Roman" w:hAnsi="Times New Roman" w:cs="Times New Roman"/>
          <w:i/>
          <w:sz w:val="28"/>
          <w:szCs w:val="28"/>
        </w:rPr>
        <w:t>в земле есть корни.</w:t>
      </w:r>
      <w:r w:rsidRPr="00BF1D82">
        <w:rPr>
          <w:rFonts w:ascii="Times New Roman" w:hAnsi="Times New Roman" w:cs="Times New Roman"/>
          <w:i/>
          <w:sz w:val="28"/>
          <w:szCs w:val="28"/>
        </w:rPr>
        <w:br/>
        <w:t>И у всякого народа есть корни –</w:t>
      </w:r>
    </w:p>
    <w:p w:rsidR="00514B71" w:rsidRPr="00BF1D82" w:rsidRDefault="00514B71" w:rsidP="00BF1D82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1D82">
        <w:rPr>
          <w:rFonts w:ascii="Times New Roman" w:hAnsi="Times New Roman" w:cs="Times New Roman"/>
          <w:i/>
          <w:sz w:val="28"/>
          <w:szCs w:val="28"/>
        </w:rPr>
        <w:t>его история и культура».</w:t>
      </w:r>
    </w:p>
    <w:p w:rsidR="00514B71" w:rsidRDefault="00514B71" w:rsidP="00514B7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Актуальность проекта</w:t>
      </w:r>
    </w:p>
    <w:p w:rsidR="00514B71" w:rsidRDefault="00514B71" w:rsidP="00514B7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Без знаний своих корней, традиций своего народа нельзя воспитать полноценного человека, любящего своих родителей, свой дом, свою страну, с уважением относящегося к другим народам.</w:t>
      </w:r>
    </w:p>
    <w:p w:rsidR="00514B71" w:rsidRDefault="00514B71" w:rsidP="00514B7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Народная культура – это дорожка от прошлого, через настоящее, в будущее, источник чистый и вечный. Поэтому познание детьми народной культуры, русского народного творчества, фольклора, находит отклик в детских сердцах, положительно влияет на эстетическое развитие детей, раскрывает творческие способности каждого ребенка, формирует общую духовную культуру. Начинать приобщение к ценностям народной культуры необходимо с малых лет. Дети очень доверчивы и открыты.</w:t>
      </w:r>
    </w:p>
    <w:p w:rsidR="00514B71" w:rsidRDefault="00514B71" w:rsidP="00514B7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Приобщение детей к культурным ценностям и традициям русского народа, патриотическое и духовно-нравственное воспитание дошкольников – это очень продуктивная модель, так как она влияет на формирование личности ребенка.</w:t>
      </w:r>
    </w:p>
    <w:p w:rsidR="00514B71" w:rsidRDefault="00514B71" w:rsidP="00514B7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Проблема</w:t>
      </w:r>
    </w:p>
    <w:p w:rsidR="00514B71" w:rsidRDefault="00514B71" w:rsidP="00514B7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Дети практически не знакомы с культурными традициями своего народа с народными игрушками, народными играми, танцами, устным народным творчеством.</w:t>
      </w:r>
    </w:p>
    <w:p w:rsidR="00514B71" w:rsidRDefault="00514B71" w:rsidP="00514B7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Вид проекта: творческо-информационный.</w:t>
      </w:r>
    </w:p>
    <w:p w:rsidR="00514B71" w:rsidRDefault="00514B71" w:rsidP="00514B7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Тип проекта: познавательно – игровой. </w:t>
      </w:r>
    </w:p>
    <w:p w:rsidR="00514B71" w:rsidRDefault="00514B71" w:rsidP="00514B7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Продолжительность проекта: краткосрочный</w:t>
      </w:r>
    </w:p>
    <w:p w:rsidR="00514B71" w:rsidRDefault="00514B71" w:rsidP="00514B7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Участники проекта: дети 5-6 лет, воспитатели. </w:t>
      </w:r>
    </w:p>
    <w:p w:rsidR="00514B71" w:rsidRDefault="00514B71" w:rsidP="00514B7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Цель проекта: приобщение детей к культурным ценностям и традициям русского народа.</w:t>
      </w:r>
    </w:p>
    <w:p w:rsidR="00514B71" w:rsidRDefault="00514B71" w:rsidP="00514B7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Задачи:</w:t>
      </w:r>
    </w:p>
    <w:p w:rsidR="00514B71" w:rsidRDefault="00514B71" w:rsidP="00514B7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расширять представления детей о родной стране, воспитывать интерес, уважение и любовь к истории русского народа;</w:t>
      </w:r>
    </w:p>
    <w:p w:rsidR="00514B71" w:rsidRDefault="00514B71" w:rsidP="00514B7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знакомить с народными традициями и обычаями, праздниками, промыслами;</w:t>
      </w:r>
    </w:p>
    <w:p w:rsidR="00514B71" w:rsidRDefault="00514B71" w:rsidP="00514B7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формирование эстетически – нравственных представлений о Родине, средствами русского народного устного творчества.</w:t>
      </w:r>
    </w:p>
    <w:p w:rsidR="00514B71" w:rsidRDefault="00514B71" w:rsidP="00514B7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осуществлять сравнение прошлого и современного укладов жизни русских людей;</w:t>
      </w:r>
    </w:p>
    <w:p w:rsidR="00514B71" w:rsidRDefault="00514B71" w:rsidP="00514B7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развивать речь: обогащать словарь, повышать выразительность речи средствами фольклора;</w:t>
      </w:r>
    </w:p>
    <w:p w:rsidR="00514B71" w:rsidRDefault="00514B71" w:rsidP="00514B7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воспитывать уважительное отношение к традициям славянской культуры.</w:t>
      </w:r>
    </w:p>
    <w:p w:rsidR="00514B71" w:rsidRDefault="00514B71" w:rsidP="00514B7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Предполагаемый результат:</w:t>
      </w:r>
    </w:p>
    <w:p w:rsidR="00514B71" w:rsidRDefault="00514B71" w:rsidP="00514B7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расширение представлений детей об окружающем мире;</w:t>
      </w:r>
    </w:p>
    <w:p w:rsidR="00514B71" w:rsidRDefault="00514B71" w:rsidP="00514B7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обогащение представлений детей о традициях и культуре русского народа;</w:t>
      </w:r>
    </w:p>
    <w:p w:rsidR="00514B71" w:rsidRDefault="00514B71" w:rsidP="00514B7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повышение уровня нравственно - патриотических чувств воспитанников;</w:t>
      </w:r>
    </w:p>
    <w:p w:rsidR="00514B71" w:rsidRDefault="00514B71" w:rsidP="00514B7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знание правил народных игр, умение в них играть;</w:t>
      </w:r>
    </w:p>
    <w:p w:rsidR="00514B71" w:rsidRDefault="00514B71" w:rsidP="00514B71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повышение активности детей к изучению и уважению национальной культуры родного края и других народов.</w:t>
      </w:r>
    </w:p>
    <w:p w:rsidR="00514B71" w:rsidRDefault="00514B71" w:rsidP="00514B7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br/>
        <w:t>Этапы проекта:</w:t>
      </w:r>
    </w:p>
    <w:p w:rsidR="00514B71" w:rsidRDefault="00514B71" w:rsidP="00514B7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подготовительный этап;</w:t>
      </w:r>
    </w:p>
    <w:p w:rsidR="00514B71" w:rsidRDefault="00514B71" w:rsidP="00514B7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основной этап;</w:t>
      </w:r>
    </w:p>
    <w:p w:rsidR="00514B71" w:rsidRDefault="00514B71" w:rsidP="00514B7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заключительный этап.</w:t>
      </w:r>
    </w:p>
    <w:p w:rsidR="00514B71" w:rsidRDefault="00514B71" w:rsidP="00514B7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Реализация проекта</w:t>
      </w:r>
    </w:p>
    <w:p w:rsidR="00514B71" w:rsidRDefault="00514B71" w:rsidP="00514B7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1 этап – подготовительный:</w:t>
      </w:r>
    </w:p>
    <w:p w:rsidR="00514B71" w:rsidRDefault="00514B71" w:rsidP="00514B7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• изучение методической литературы;</w:t>
      </w:r>
      <w:r>
        <w:rPr>
          <w:rFonts w:ascii="Segoe UI" w:hAnsi="Segoe UI" w:cs="Segoe UI"/>
          <w:color w:val="000000"/>
        </w:rPr>
        <w:br/>
        <w:t>• составление плана реализации проекта;</w:t>
      </w:r>
      <w:r>
        <w:rPr>
          <w:rFonts w:ascii="Segoe UI" w:hAnsi="Segoe UI" w:cs="Segoe UI"/>
          <w:color w:val="000000"/>
        </w:rPr>
        <w:br/>
        <w:t>• подбор наглядно-дидактического, наглядно-демонстрационного материалов;</w:t>
      </w:r>
      <w:r>
        <w:rPr>
          <w:rFonts w:ascii="Segoe UI" w:hAnsi="Segoe UI" w:cs="Segoe UI"/>
          <w:color w:val="000000"/>
        </w:rPr>
        <w:br/>
        <w:t>• методических пособий, фотографий по тематике и т.д.</w:t>
      </w:r>
      <w:r>
        <w:rPr>
          <w:rFonts w:ascii="Segoe UI" w:hAnsi="Segoe UI" w:cs="Segoe UI"/>
          <w:color w:val="000000"/>
        </w:rPr>
        <w:br/>
        <w:t>• подбор музыкальных произведений, литературных произведений;</w:t>
      </w:r>
    </w:p>
    <w:p w:rsidR="00514B71" w:rsidRDefault="00514B71" w:rsidP="00514B7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2 этап – основной:</w:t>
      </w:r>
    </w:p>
    <w:p w:rsidR="00514B71" w:rsidRDefault="00514B71" w:rsidP="00514B7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Организация деятельности детей в рамках проекта</w:t>
      </w:r>
    </w:p>
    <w:p w:rsidR="00514B71" w:rsidRDefault="00514B71" w:rsidP="00514B7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Речевое развитие</w:t>
      </w:r>
    </w:p>
    <w:p w:rsidR="00514B71" w:rsidRDefault="00514B71" w:rsidP="00514B7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Ситуативные разговоры, свободное общение:</w:t>
      </w:r>
    </w:p>
    <w:p w:rsidR="00514B71" w:rsidRDefault="00514B71" w:rsidP="00514B7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«Традиции русского народа»;</w:t>
      </w:r>
    </w:p>
    <w:p w:rsidR="00514B71" w:rsidRDefault="00514B71" w:rsidP="00514B7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«О русских народных промыслах»;</w:t>
      </w:r>
    </w:p>
    <w:p w:rsidR="00514B71" w:rsidRDefault="00514B71" w:rsidP="00514B7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«Русская матрёшка»;</w:t>
      </w:r>
    </w:p>
    <w:p w:rsidR="00514B71" w:rsidRDefault="00514B71" w:rsidP="00514B7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«Устное народное творчество в России»;</w:t>
      </w:r>
    </w:p>
    <w:p w:rsidR="00514B71" w:rsidRDefault="00514B71" w:rsidP="00514B7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«Русские народные музыкальные инструменты».</w:t>
      </w:r>
    </w:p>
    <w:p w:rsidR="00514B71" w:rsidRDefault="00514B71" w:rsidP="00514B7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Чтение художественной литературы</w:t>
      </w:r>
    </w:p>
    <w:p w:rsidR="00514B71" w:rsidRDefault="00514B71" w:rsidP="00514B7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Чтение:</w:t>
      </w:r>
    </w:p>
    <w:p w:rsidR="00514B71" w:rsidRDefault="00514B71" w:rsidP="00514B7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Русский фольклор:</w:t>
      </w:r>
      <w:r>
        <w:rPr>
          <w:rFonts w:ascii="Segoe UI" w:hAnsi="Segoe UI" w:cs="Segoe UI"/>
          <w:color w:val="000000"/>
        </w:rPr>
        <w:t> ««</w:t>
      </w:r>
      <w:proofErr w:type="gramStart"/>
      <w:r>
        <w:rPr>
          <w:rFonts w:ascii="Segoe UI" w:hAnsi="Segoe UI" w:cs="Segoe UI"/>
          <w:color w:val="000000"/>
        </w:rPr>
        <w:t>Ранним-рано</w:t>
      </w:r>
      <w:proofErr w:type="gramEnd"/>
      <w:r>
        <w:rPr>
          <w:rFonts w:ascii="Segoe UI" w:hAnsi="Segoe UI" w:cs="Segoe UI"/>
          <w:color w:val="000000"/>
        </w:rPr>
        <w:t xml:space="preserve"> поутру...», «Грачи-</w:t>
      </w:r>
      <w:proofErr w:type="spellStart"/>
      <w:r>
        <w:rPr>
          <w:rFonts w:ascii="Segoe UI" w:hAnsi="Segoe UI" w:cs="Segoe UI"/>
          <w:color w:val="000000"/>
        </w:rPr>
        <w:t>киричи</w:t>
      </w:r>
      <w:proofErr w:type="spellEnd"/>
      <w:r>
        <w:rPr>
          <w:rFonts w:ascii="Segoe UI" w:hAnsi="Segoe UI" w:cs="Segoe UI"/>
          <w:color w:val="000000"/>
        </w:rPr>
        <w:t>», «Ласточка-ласточка...», «Дождик, дождик, веселей...», «По дубочку постучишь».</w:t>
      </w:r>
    </w:p>
    <w:p w:rsidR="00514B71" w:rsidRDefault="00514B71" w:rsidP="00514B7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Русские народные сказки:</w:t>
      </w:r>
      <w:r>
        <w:rPr>
          <w:rFonts w:ascii="Segoe UI" w:hAnsi="Segoe UI" w:cs="Segoe UI"/>
          <w:color w:val="000000"/>
        </w:rPr>
        <w:t> «Теремок», «Царевна-лягушка», «</w:t>
      </w:r>
      <w:proofErr w:type="spellStart"/>
      <w:r>
        <w:rPr>
          <w:rFonts w:ascii="Segoe UI" w:hAnsi="Segoe UI" w:cs="Segoe UI"/>
          <w:color w:val="000000"/>
        </w:rPr>
        <w:t>Хаврошечка</w:t>
      </w:r>
      <w:proofErr w:type="spellEnd"/>
      <w:r>
        <w:rPr>
          <w:rFonts w:ascii="Segoe UI" w:hAnsi="Segoe UI" w:cs="Segoe UI"/>
          <w:color w:val="000000"/>
        </w:rPr>
        <w:t>», «Сивка-бурка», «</w:t>
      </w:r>
      <w:proofErr w:type="spellStart"/>
      <w:r>
        <w:rPr>
          <w:rFonts w:ascii="Segoe UI" w:hAnsi="Segoe UI" w:cs="Segoe UI"/>
          <w:color w:val="000000"/>
        </w:rPr>
        <w:t>Крупяничка</w:t>
      </w:r>
      <w:proofErr w:type="spellEnd"/>
      <w:r>
        <w:rPr>
          <w:rFonts w:ascii="Segoe UI" w:hAnsi="Segoe UI" w:cs="Segoe UI"/>
          <w:color w:val="000000"/>
        </w:rPr>
        <w:t>», «</w:t>
      </w:r>
      <w:proofErr w:type="spellStart"/>
      <w:r>
        <w:rPr>
          <w:rFonts w:ascii="Segoe UI" w:hAnsi="Segoe UI" w:cs="Segoe UI"/>
          <w:color w:val="000000"/>
        </w:rPr>
        <w:t>Жихарка</w:t>
      </w:r>
      <w:proofErr w:type="spellEnd"/>
      <w:r>
        <w:rPr>
          <w:rFonts w:ascii="Segoe UI" w:hAnsi="Segoe UI" w:cs="Segoe UI"/>
          <w:color w:val="000000"/>
        </w:rPr>
        <w:t>», «Баба Яга», «Лиса и журавль», «Крылатый, мохнатый да масляный», «Сестрица Алёнушка и братец Иванушка», «Лиса и рак»</w:t>
      </w:r>
      <w:proofErr w:type="gramStart"/>
      <w:r>
        <w:rPr>
          <w:rFonts w:ascii="Segoe UI" w:hAnsi="Segoe UI" w:cs="Segoe UI"/>
          <w:color w:val="000000"/>
        </w:rPr>
        <w:t>,«</w:t>
      </w:r>
      <w:proofErr w:type="spellStart"/>
      <w:proofErr w:type="gramEnd"/>
      <w:r>
        <w:rPr>
          <w:rFonts w:ascii="Segoe UI" w:hAnsi="Segoe UI" w:cs="Segoe UI"/>
          <w:color w:val="000000"/>
        </w:rPr>
        <w:t>Заюшкина</w:t>
      </w:r>
      <w:proofErr w:type="spellEnd"/>
      <w:r>
        <w:rPr>
          <w:rFonts w:ascii="Segoe UI" w:hAnsi="Segoe UI" w:cs="Segoe UI"/>
          <w:color w:val="000000"/>
        </w:rPr>
        <w:t xml:space="preserve"> избушка», «Лисичка со скалочкой».</w:t>
      </w:r>
    </w:p>
    <w:p w:rsidR="00514B71" w:rsidRDefault="00514B71" w:rsidP="00514B7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Познавательное развитие</w:t>
      </w:r>
    </w:p>
    <w:p w:rsidR="00514B71" w:rsidRDefault="00514B71" w:rsidP="00514B7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Беседы:</w:t>
      </w:r>
    </w:p>
    <w:p w:rsidR="00514B71" w:rsidRDefault="00514B71" w:rsidP="00514B7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«Народные обряды и обычаи праздников»;</w:t>
      </w:r>
    </w:p>
    <w:p w:rsidR="00514B71" w:rsidRDefault="00514B71" w:rsidP="00514B7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«Как раньше в гости ходили»;</w:t>
      </w:r>
    </w:p>
    <w:p w:rsidR="00514B71" w:rsidRDefault="00514B71" w:rsidP="00514B7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«Как на Руси хлеб сажали».</w:t>
      </w:r>
    </w:p>
    <w:p w:rsidR="00514B71" w:rsidRDefault="00514B71" w:rsidP="00514B7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Художественно-эстетическое</w:t>
      </w:r>
      <w:r>
        <w:rPr>
          <w:rFonts w:ascii="Segoe UI" w:hAnsi="Segoe UI" w:cs="Segoe UI"/>
          <w:color w:val="000000"/>
        </w:rPr>
        <w:t> </w:t>
      </w:r>
      <w:r>
        <w:rPr>
          <w:rFonts w:ascii="Segoe UI" w:hAnsi="Segoe UI" w:cs="Segoe UI"/>
          <w:i/>
          <w:iCs/>
          <w:color w:val="000000"/>
        </w:rPr>
        <w:t>развитие</w:t>
      </w:r>
    </w:p>
    <w:p w:rsidR="00514B71" w:rsidRDefault="00514B71" w:rsidP="00514B7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Рисование:</w:t>
      </w:r>
      <w:r>
        <w:rPr>
          <w:rFonts w:ascii="Segoe UI" w:hAnsi="Segoe UI" w:cs="Segoe UI"/>
          <w:color w:val="000000"/>
        </w:rPr>
        <w:t> «Хохломская посуда», «Путешествие в сказку».</w:t>
      </w:r>
    </w:p>
    <w:p w:rsidR="00514B71" w:rsidRDefault="00514B71" w:rsidP="00514B7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Аппликация</w:t>
      </w:r>
      <w:r>
        <w:rPr>
          <w:rFonts w:ascii="Segoe UI" w:hAnsi="Segoe UI" w:cs="Segoe UI"/>
          <w:color w:val="000000"/>
        </w:rPr>
        <w:t>: «Кокошник».</w:t>
      </w:r>
    </w:p>
    <w:p w:rsidR="00514B71" w:rsidRDefault="00514B71" w:rsidP="00514B7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Лепка: </w:t>
      </w:r>
      <w:r>
        <w:rPr>
          <w:rFonts w:ascii="Segoe UI" w:hAnsi="Segoe UI" w:cs="Segoe UI"/>
          <w:color w:val="000000"/>
        </w:rPr>
        <w:t>«Дымковская игрушка».</w:t>
      </w:r>
    </w:p>
    <w:p w:rsidR="00514B71" w:rsidRDefault="00514B71" w:rsidP="00514B7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Физическое развитие</w:t>
      </w:r>
    </w:p>
    <w:p w:rsidR="00514B71" w:rsidRDefault="00514B71" w:rsidP="00514B7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Русские народные подвижные игры и игры-забавы:</w:t>
      </w:r>
    </w:p>
    <w:p w:rsidR="00514B71" w:rsidRDefault="00514B71" w:rsidP="00514B7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proofErr w:type="gramStart"/>
      <w:r>
        <w:rPr>
          <w:rFonts w:ascii="Segoe UI" w:hAnsi="Segoe UI" w:cs="Segoe UI"/>
          <w:color w:val="000000"/>
        </w:rPr>
        <w:t>«Гуси-лебеди», «Баба-Яга», «Карусель», «Каравай», «Плетень», «Ваня- Ваня простота», «Гори-гори ясно», «Золотые ворота», «Краски».</w:t>
      </w:r>
      <w:proofErr w:type="gramEnd"/>
    </w:p>
    <w:p w:rsidR="00514B71" w:rsidRDefault="00514B71" w:rsidP="00514B7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Развивающая среда</w:t>
      </w:r>
    </w:p>
    <w:p w:rsidR="00514B71" w:rsidRDefault="00514B71" w:rsidP="00514B7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Сюжетно-ролевые игры:</w:t>
      </w:r>
    </w:p>
    <w:p w:rsidR="00514B71" w:rsidRDefault="00514B71" w:rsidP="00514B7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«К нам гости пришли»;</w:t>
      </w:r>
    </w:p>
    <w:p w:rsidR="00514B71" w:rsidRDefault="00514B71" w:rsidP="00514B7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«Ярмарка».</w:t>
      </w:r>
    </w:p>
    <w:p w:rsidR="00514B71" w:rsidRDefault="00514B71" w:rsidP="00514B7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Дидактические игры:</w:t>
      </w:r>
    </w:p>
    <w:p w:rsidR="00514B71" w:rsidRDefault="00514B71" w:rsidP="00514B7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 xml:space="preserve">«Найди лишнее», «Что изменилось», «Угадай игрушку», «Покрути, покрути и </w:t>
      </w:r>
      <w:proofErr w:type="spellStart"/>
      <w:r>
        <w:rPr>
          <w:rFonts w:ascii="Segoe UI" w:hAnsi="Segoe UI" w:cs="Segoe UI"/>
          <w:color w:val="000000"/>
        </w:rPr>
        <w:t>потешку</w:t>
      </w:r>
      <w:proofErr w:type="spellEnd"/>
      <w:r>
        <w:rPr>
          <w:rFonts w:ascii="Segoe UI" w:hAnsi="Segoe UI" w:cs="Segoe UI"/>
          <w:color w:val="000000"/>
        </w:rPr>
        <w:t xml:space="preserve"> расскажи», «Составь картинку», «Узнай</w:t>
      </w:r>
    </w:p>
    <w:p w:rsidR="00514B71" w:rsidRDefault="00514B71" w:rsidP="00514B7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элемент узора», «Угадай и расскажи»,</w:t>
      </w:r>
    </w:p>
    <w:p w:rsidR="00514B71" w:rsidRDefault="00514B71" w:rsidP="00514B7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Театрализованные игры:</w:t>
      </w:r>
    </w:p>
    <w:p w:rsidR="00514B71" w:rsidRDefault="00514B71" w:rsidP="00514B7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proofErr w:type="gramStart"/>
      <w:r>
        <w:rPr>
          <w:rFonts w:ascii="Segoe UI" w:hAnsi="Segoe UI" w:cs="Segoe UI"/>
          <w:color w:val="000000"/>
        </w:rPr>
        <w:t>Набор игрушек кукольного, пальчикового театров для обыгрывания</w:t>
      </w:r>
      <w:proofErr w:type="gramEnd"/>
    </w:p>
    <w:p w:rsidR="00514B71" w:rsidRDefault="00514B71" w:rsidP="00514B7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русских народных сказок, </w:t>
      </w:r>
      <w:proofErr w:type="spellStart"/>
      <w:r>
        <w:rPr>
          <w:rFonts w:ascii="Segoe UI" w:hAnsi="Segoe UI" w:cs="Segoe UI"/>
          <w:color w:val="000000"/>
        </w:rPr>
        <w:t>потешек</w:t>
      </w:r>
      <w:proofErr w:type="spellEnd"/>
      <w:r>
        <w:rPr>
          <w:rFonts w:ascii="Segoe UI" w:hAnsi="Segoe UI" w:cs="Segoe UI"/>
          <w:color w:val="000000"/>
        </w:rPr>
        <w:t>.</w:t>
      </w:r>
    </w:p>
    <w:p w:rsidR="00514B71" w:rsidRDefault="00514B71" w:rsidP="00514B7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(драматизация русских народных сказок),</w:t>
      </w:r>
    </w:p>
    <w:p w:rsidR="00514B71" w:rsidRDefault="00514B71" w:rsidP="00514B7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Предметы художественных промыслов:</w:t>
      </w:r>
    </w:p>
    <w:p w:rsidR="00514B71" w:rsidRDefault="00514B71" w:rsidP="00514B7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Предметы городецкой росписи;</w:t>
      </w:r>
    </w:p>
    <w:p w:rsidR="00514B71" w:rsidRDefault="00514B71" w:rsidP="00514B7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proofErr w:type="spellStart"/>
      <w:r>
        <w:rPr>
          <w:rFonts w:ascii="Segoe UI" w:hAnsi="Segoe UI" w:cs="Segoe UI"/>
          <w:color w:val="000000"/>
        </w:rPr>
        <w:t>Филимоновские</w:t>
      </w:r>
      <w:proofErr w:type="spellEnd"/>
      <w:r>
        <w:rPr>
          <w:rFonts w:ascii="Segoe UI" w:hAnsi="Segoe UI" w:cs="Segoe UI"/>
          <w:color w:val="000000"/>
        </w:rPr>
        <w:t xml:space="preserve"> и Дымковские игрушки;</w:t>
      </w:r>
    </w:p>
    <w:p w:rsidR="00514B71" w:rsidRDefault="00514B71" w:rsidP="00514B7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proofErr w:type="spellStart"/>
      <w:r>
        <w:rPr>
          <w:rFonts w:ascii="Segoe UI" w:hAnsi="Segoe UI" w:cs="Segoe UI"/>
          <w:color w:val="000000"/>
        </w:rPr>
        <w:t>Загорские</w:t>
      </w:r>
      <w:proofErr w:type="spellEnd"/>
      <w:r>
        <w:rPr>
          <w:rFonts w:ascii="Segoe UI" w:hAnsi="Segoe UI" w:cs="Segoe UI"/>
          <w:color w:val="000000"/>
        </w:rPr>
        <w:t xml:space="preserve"> и Семёновские матрёшки.</w:t>
      </w:r>
    </w:p>
    <w:p w:rsidR="00514B71" w:rsidRDefault="00514B71" w:rsidP="00514B7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Репродукции картин художников:</w:t>
      </w:r>
    </w:p>
    <w:p w:rsidR="00514B71" w:rsidRDefault="00514B71" w:rsidP="00514B7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proofErr w:type="spellStart"/>
      <w:r>
        <w:rPr>
          <w:rFonts w:ascii="Segoe UI" w:hAnsi="Segoe UI" w:cs="Segoe UI"/>
          <w:color w:val="000000"/>
        </w:rPr>
        <w:t>А.М.Кучумов</w:t>
      </w:r>
      <w:proofErr w:type="spellEnd"/>
      <w:r>
        <w:rPr>
          <w:rFonts w:ascii="Segoe UI" w:hAnsi="Segoe UI" w:cs="Segoe UI"/>
          <w:color w:val="000000"/>
        </w:rPr>
        <w:t xml:space="preserve"> «Весна»; </w:t>
      </w:r>
      <w:proofErr w:type="spellStart"/>
      <w:r>
        <w:rPr>
          <w:rFonts w:ascii="Segoe UI" w:hAnsi="Segoe UI" w:cs="Segoe UI"/>
          <w:color w:val="000000"/>
        </w:rPr>
        <w:t>И.Левитан</w:t>
      </w:r>
      <w:proofErr w:type="spellEnd"/>
      <w:r>
        <w:rPr>
          <w:rFonts w:ascii="Segoe UI" w:hAnsi="Segoe UI" w:cs="Segoe UI"/>
          <w:color w:val="000000"/>
        </w:rPr>
        <w:t xml:space="preserve"> «Весна. Большая вода»; </w:t>
      </w:r>
      <w:proofErr w:type="spellStart"/>
      <w:r>
        <w:rPr>
          <w:rFonts w:ascii="Segoe UI" w:hAnsi="Segoe UI" w:cs="Segoe UI"/>
          <w:color w:val="000000"/>
        </w:rPr>
        <w:t>Б.М.Кустодиев</w:t>
      </w:r>
      <w:proofErr w:type="spellEnd"/>
      <w:r>
        <w:rPr>
          <w:rFonts w:ascii="Segoe UI" w:hAnsi="Segoe UI" w:cs="Segoe UI"/>
          <w:color w:val="000000"/>
        </w:rPr>
        <w:t xml:space="preserve"> «Масленица»; </w:t>
      </w:r>
      <w:proofErr w:type="spellStart"/>
      <w:r>
        <w:rPr>
          <w:rFonts w:ascii="Segoe UI" w:hAnsi="Segoe UI" w:cs="Segoe UI"/>
          <w:color w:val="000000"/>
        </w:rPr>
        <w:t>А.К.Саврасов</w:t>
      </w:r>
      <w:proofErr w:type="spellEnd"/>
      <w:r>
        <w:rPr>
          <w:rFonts w:ascii="Segoe UI" w:hAnsi="Segoe UI" w:cs="Segoe UI"/>
          <w:color w:val="000000"/>
        </w:rPr>
        <w:t xml:space="preserve"> «Грачи прилетели»; </w:t>
      </w:r>
      <w:proofErr w:type="spellStart"/>
      <w:r>
        <w:rPr>
          <w:rFonts w:ascii="Segoe UI" w:hAnsi="Segoe UI" w:cs="Segoe UI"/>
          <w:color w:val="000000"/>
        </w:rPr>
        <w:t>А.М.Васнецов</w:t>
      </w:r>
      <w:proofErr w:type="spellEnd"/>
      <w:r>
        <w:rPr>
          <w:rFonts w:ascii="Segoe UI" w:hAnsi="Segoe UI" w:cs="Segoe UI"/>
          <w:color w:val="000000"/>
        </w:rPr>
        <w:t xml:space="preserve"> «Родина».</w:t>
      </w:r>
    </w:p>
    <w:p w:rsidR="00514B71" w:rsidRDefault="00514B71" w:rsidP="00514B7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Книги энциклопедического характера:</w:t>
      </w:r>
    </w:p>
    <w:p w:rsidR="00514B71" w:rsidRDefault="00514B71" w:rsidP="00514B7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«Русские художественные промыслы», «Народный костюм», «Как хлеб выращивали».</w:t>
      </w:r>
    </w:p>
    <w:p w:rsidR="00514B71" w:rsidRDefault="00514B71" w:rsidP="00514B7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Альбом «Народная игрушка».</w:t>
      </w:r>
    </w:p>
    <w:p w:rsidR="00514B71" w:rsidRDefault="00514B71" w:rsidP="00514B7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Альбом для детского творчества «Дымковская игрушка».</w:t>
      </w:r>
    </w:p>
    <w:p w:rsidR="00514B71" w:rsidRDefault="00514B71" w:rsidP="00514B7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3 этап – заключительный:</w:t>
      </w:r>
    </w:p>
    <w:p w:rsidR="00514B71" w:rsidRDefault="00514B71" w:rsidP="00514B71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– подведение итогов;</w:t>
      </w:r>
    </w:p>
    <w:p w:rsidR="00514B71" w:rsidRDefault="00514B71" w:rsidP="00514B7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– выставка рисунков и поделок.</w:t>
      </w:r>
    </w:p>
    <w:p w:rsidR="00514B71" w:rsidRDefault="00514B71" w:rsidP="00514B7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Анализ проведенной работы:</w:t>
      </w:r>
    </w:p>
    <w:p w:rsidR="00514B71" w:rsidRDefault="00514B71" w:rsidP="00514B7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Дети изучили традиции народных праздников, стали интересоваться русским народным фольклором, обогатили свой словарь поговорками и пословицами, выучили название некоторой старинной одежды. Слушают и рассказывают сами волшебные народные сказки. В свободное время и в окружающем их пространстве узнают и называют декоративную роспись.</w:t>
      </w:r>
    </w:p>
    <w:p w:rsidR="00514B71" w:rsidRDefault="00514B71" w:rsidP="00514B7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Список использованной литературы:</w:t>
      </w:r>
    </w:p>
    <w:p w:rsidR="00514B71" w:rsidRDefault="00514B71" w:rsidP="00514B7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 xml:space="preserve">Н.Г. </w:t>
      </w:r>
      <w:proofErr w:type="spellStart"/>
      <w:r>
        <w:rPr>
          <w:rFonts w:ascii="Segoe UI" w:hAnsi="Segoe UI" w:cs="Segoe UI"/>
          <w:color w:val="000000"/>
        </w:rPr>
        <w:t>Зеленова</w:t>
      </w:r>
      <w:proofErr w:type="spellEnd"/>
      <w:r>
        <w:rPr>
          <w:rFonts w:ascii="Segoe UI" w:hAnsi="Segoe UI" w:cs="Segoe UI"/>
          <w:color w:val="000000"/>
        </w:rPr>
        <w:t>, Л.Е. Осипова. Мы живем в России. Гражданско-патриотическое воспитание дошкольников. (Старшая группа.) – М</w:t>
      </w:r>
      <w:proofErr w:type="gramStart"/>
      <w:r>
        <w:rPr>
          <w:rFonts w:ascii="Segoe UI" w:hAnsi="Segoe UI" w:cs="Segoe UI"/>
          <w:color w:val="000000"/>
        </w:rPr>
        <w:t>:. «</w:t>
      </w:r>
      <w:proofErr w:type="gramEnd"/>
      <w:r>
        <w:rPr>
          <w:rFonts w:ascii="Segoe UI" w:hAnsi="Segoe UI" w:cs="Segoe UI"/>
          <w:color w:val="000000"/>
        </w:rPr>
        <w:t>Издательство Скрипторий 2003», 2008. – 112с.</w:t>
      </w:r>
    </w:p>
    <w:p w:rsidR="00514B71" w:rsidRDefault="00514B71" w:rsidP="00514B7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proofErr w:type="spellStart"/>
      <w:r>
        <w:rPr>
          <w:rFonts w:ascii="Segoe UI" w:hAnsi="Segoe UI" w:cs="Segoe UI"/>
          <w:color w:val="000000"/>
        </w:rPr>
        <w:t>Ботякова</w:t>
      </w:r>
      <w:proofErr w:type="spellEnd"/>
      <w:r>
        <w:rPr>
          <w:rFonts w:ascii="Segoe UI" w:hAnsi="Segoe UI" w:cs="Segoe UI"/>
          <w:color w:val="000000"/>
        </w:rPr>
        <w:t xml:space="preserve"> О.А. Этнография для дошкольников. Народы России. Обычаи. Фольклор. ДОУ – СПб</w:t>
      </w:r>
      <w:proofErr w:type="gramStart"/>
      <w:r>
        <w:rPr>
          <w:rFonts w:ascii="Segoe UI" w:hAnsi="Segoe UI" w:cs="Segoe UI"/>
          <w:color w:val="000000"/>
        </w:rPr>
        <w:t xml:space="preserve">.: </w:t>
      </w:r>
      <w:proofErr w:type="gramEnd"/>
      <w:r>
        <w:rPr>
          <w:rFonts w:ascii="Segoe UI" w:hAnsi="Segoe UI" w:cs="Segoe UI"/>
          <w:color w:val="000000"/>
        </w:rPr>
        <w:t xml:space="preserve">ООО «ИЗДАТЕЛЬСТВО «ДЕТСТВО – ПРЕСС», 2010. – 32с., + </w:t>
      </w:r>
      <w:proofErr w:type="spellStart"/>
      <w:r>
        <w:rPr>
          <w:rFonts w:ascii="Segoe UI" w:hAnsi="Segoe UI" w:cs="Segoe UI"/>
          <w:color w:val="000000"/>
        </w:rPr>
        <w:t>цв</w:t>
      </w:r>
      <w:proofErr w:type="spellEnd"/>
      <w:r>
        <w:rPr>
          <w:rFonts w:ascii="Segoe UI" w:hAnsi="Segoe UI" w:cs="Segoe UI"/>
          <w:color w:val="000000"/>
        </w:rPr>
        <w:t>. Ил.</w:t>
      </w:r>
    </w:p>
    <w:p w:rsidR="00514B71" w:rsidRDefault="00514B71" w:rsidP="00514B7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Данилина Г.Н. Дошкольнику – об истории и культуре России. Пособие для реализации государственной программы «Патриотическое воспитание граждан Российской Федерации на 2001-2005 годы». – 3-е изд., </w:t>
      </w:r>
      <w:proofErr w:type="spellStart"/>
      <w:r>
        <w:rPr>
          <w:rFonts w:ascii="Segoe UI" w:hAnsi="Segoe UI" w:cs="Segoe UI"/>
          <w:color w:val="000000"/>
        </w:rPr>
        <w:t>испр</w:t>
      </w:r>
      <w:proofErr w:type="spellEnd"/>
      <w:r>
        <w:rPr>
          <w:rFonts w:ascii="Segoe UI" w:hAnsi="Segoe UI" w:cs="Segoe UI"/>
          <w:color w:val="000000"/>
        </w:rPr>
        <w:t>. И доп. – М.: АРКТИ, 2005. – 184с</w:t>
      </w:r>
      <w:proofErr w:type="gramStart"/>
      <w:r>
        <w:rPr>
          <w:rFonts w:ascii="Segoe UI" w:hAnsi="Segoe UI" w:cs="Segoe UI"/>
          <w:color w:val="000000"/>
        </w:rPr>
        <w:t>.(</w:t>
      </w:r>
      <w:proofErr w:type="gramEnd"/>
      <w:r>
        <w:rPr>
          <w:rFonts w:ascii="Segoe UI" w:hAnsi="Segoe UI" w:cs="Segoe UI"/>
          <w:color w:val="000000"/>
        </w:rPr>
        <w:t>Развитие и воспитание дошкольника).</w:t>
      </w:r>
    </w:p>
    <w:p w:rsidR="00514B71" w:rsidRDefault="00514B71" w:rsidP="00514B7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Е.А. Позднякова Гражданское воспитание в дошкольном образовательном учреждении: планирование, разработки занятий и мероприятий / авт.-сост. Е.А. Позднякова. – Волгоград: Учитель, 2008. – 148с.</w:t>
      </w:r>
    </w:p>
    <w:p w:rsidR="00514B71" w:rsidRDefault="00514B71" w:rsidP="00514B7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Козлова С.А. Мой мир: Приобщение ребенка к социальному миру. / С.А. Козлова Коррекционно-развивающие занятия с дошкольниками. / Л.И. Катаева. – М.: «ЛИНКА-ПРЕСС» 2000г. – 224с.: ил.</w:t>
      </w:r>
    </w:p>
    <w:p w:rsidR="00514B71" w:rsidRDefault="00514B71" w:rsidP="00514B7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С чего начинается Родина? (Опыт работы по патриотическому воспитанию в ДОУ) / Под ред. Л.А. </w:t>
      </w:r>
      <w:proofErr w:type="spellStart"/>
      <w:r>
        <w:rPr>
          <w:rFonts w:ascii="Segoe UI" w:hAnsi="Segoe UI" w:cs="Segoe UI"/>
          <w:color w:val="000000"/>
        </w:rPr>
        <w:t>Кондрыкинской</w:t>
      </w:r>
      <w:proofErr w:type="spellEnd"/>
      <w:r>
        <w:rPr>
          <w:rFonts w:ascii="Segoe UI" w:hAnsi="Segoe UI" w:cs="Segoe UI"/>
          <w:color w:val="000000"/>
        </w:rPr>
        <w:t>. – М: ТЦ Сфера , 2005. – 192с. (Серия «Вместе с детьми.)</w:t>
      </w:r>
    </w:p>
    <w:p w:rsidR="00514B71" w:rsidRDefault="00514B71" w:rsidP="00514B71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Логинова Л.</w:t>
      </w:r>
      <w:proofErr w:type="gramStart"/>
      <w:r>
        <w:rPr>
          <w:rFonts w:ascii="Segoe UI" w:hAnsi="Segoe UI" w:cs="Segoe UI"/>
          <w:color w:val="000000"/>
        </w:rPr>
        <w:t>В.</w:t>
      </w:r>
      <w:proofErr w:type="gramEnd"/>
      <w:r>
        <w:rPr>
          <w:rFonts w:ascii="Segoe UI" w:hAnsi="Segoe UI" w:cs="Segoe UI"/>
          <w:color w:val="000000"/>
        </w:rPr>
        <w:t xml:space="preserve"> Что может герб нам рассказать… (Нетрадиционные формы работы по патриотическому воспитанию.) – М.: «Издательство Скрипторий 2003», 2006. – 72с.: ил.</w:t>
      </w:r>
    </w:p>
    <w:p w:rsidR="009B1053" w:rsidRDefault="009B1053"/>
    <w:sectPr w:rsidR="009B1053" w:rsidSect="00BF1D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79"/>
    <w:rsid w:val="00514B71"/>
    <w:rsid w:val="009B1053"/>
    <w:rsid w:val="009E1279"/>
    <w:rsid w:val="00BF1D82"/>
    <w:rsid w:val="00CB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F1D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F1D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7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92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93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22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1016</Words>
  <Characters>5792</Characters>
  <Application>Microsoft Office Word</Application>
  <DocSecurity>0</DocSecurity>
  <Lines>48</Lines>
  <Paragraphs>13</Paragraphs>
  <ScaleCrop>false</ScaleCrop>
  <Company/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2021-03-15T10:51:00Z</dcterms:created>
  <dcterms:modified xsi:type="dcterms:W3CDTF">2023-05-03T05:44:00Z</dcterms:modified>
</cp:coreProperties>
</file>