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1B0B9" w14:textId="77777777" w:rsidR="00135A93" w:rsidRPr="00135A93" w:rsidRDefault="00135A93" w:rsidP="00135A93">
      <w:pPr>
        <w:jc w:val="both"/>
        <w:rPr>
          <w:rFonts w:ascii="Times New Roman" w:hAnsi="Times New Roman" w:cs="Times New Roman"/>
          <w:b/>
          <w:bCs/>
          <w:i/>
          <w:iCs/>
          <w:sz w:val="28"/>
          <w:szCs w:val="28"/>
        </w:rPr>
      </w:pPr>
      <w:r w:rsidRPr="00135A93">
        <w:rPr>
          <w:rFonts w:ascii="Times New Roman" w:hAnsi="Times New Roman" w:cs="Times New Roman"/>
          <w:b/>
          <w:bCs/>
          <w:i/>
          <w:iCs/>
          <w:sz w:val="28"/>
          <w:szCs w:val="28"/>
        </w:rPr>
        <w:t>Муниципальное бюджетное дошкольное образовательное учреждение</w:t>
      </w:r>
    </w:p>
    <w:p w14:paraId="38A54DD9" w14:textId="4E3BA2B7" w:rsidR="00135A93" w:rsidRPr="00135A93" w:rsidRDefault="00135A93" w:rsidP="00135A93">
      <w:pPr>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w:t>
      </w:r>
      <w:r w:rsidRPr="00135A93">
        <w:rPr>
          <w:rFonts w:ascii="Times New Roman" w:hAnsi="Times New Roman" w:cs="Times New Roman"/>
          <w:b/>
          <w:bCs/>
          <w:i/>
          <w:iCs/>
          <w:sz w:val="28"/>
          <w:szCs w:val="28"/>
        </w:rPr>
        <w:t>Олонский детский сад</w:t>
      </w:r>
    </w:p>
    <w:p w14:paraId="6D53253D" w14:textId="1A6F0AA9" w:rsidR="00135A93" w:rsidRDefault="00135A93" w:rsidP="00B71964">
      <w:pPr>
        <w:jc w:val="both"/>
        <w:rPr>
          <w:rFonts w:ascii="Times New Roman" w:hAnsi="Times New Roman" w:cs="Times New Roman"/>
          <w:b/>
          <w:bCs/>
          <w:sz w:val="28"/>
          <w:szCs w:val="28"/>
        </w:rPr>
      </w:pPr>
    </w:p>
    <w:p w14:paraId="268E4293" w14:textId="77777777" w:rsidR="001C738E" w:rsidRDefault="001C738E" w:rsidP="00FF0D3A">
      <w:pPr>
        <w:jc w:val="center"/>
        <w:rPr>
          <w:rFonts w:ascii="Times New Roman" w:hAnsi="Times New Roman" w:cs="Times New Roman"/>
          <w:b/>
          <w:bCs/>
          <w:sz w:val="28"/>
          <w:szCs w:val="28"/>
        </w:rPr>
      </w:pPr>
    </w:p>
    <w:p w14:paraId="40F194BE" w14:textId="4D1C485C" w:rsidR="00FF0D3A" w:rsidRDefault="003C218F" w:rsidP="001C738E">
      <w:pPr>
        <w:jc w:val="center"/>
        <w:rPr>
          <w:rFonts w:ascii="Arial Narrow" w:hAnsi="Arial Narrow"/>
          <w:b/>
          <w:bCs/>
          <w:i/>
          <w:iCs/>
          <w:sz w:val="36"/>
          <w:szCs w:val="36"/>
        </w:rPr>
      </w:pPr>
      <w:r w:rsidRPr="00FF0D3A">
        <w:rPr>
          <w:rFonts w:ascii="Arial Narrow" w:hAnsi="Arial Narrow"/>
          <w:b/>
          <w:bCs/>
          <w:i/>
          <w:iCs/>
          <w:sz w:val="36"/>
          <w:szCs w:val="36"/>
        </w:rPr>
        <w:t>«Влияние жанровой музыки на психо-физическое</w:t>
      </w:r>
      <w:r w:rsidR="00135A93" w:rsidRPr="00FF0D3A">
        <w:rPr>
          <w:rFonts w:ascii="Arial Narrow" w:hAnsi="Arial Narrow"/>
          <w:b/>
          <w:bCs/>
          <w:i/>
          <w:iCs/>
          <w:sz w:val="36"/>
          <w:szCs w:val="36"/>
        </w:rPr>
        <w:t xml:space="preserve">     </w:t>
      </w:r>
      <w:r w:rsidRPr="00FF0D3A">
        <w:rPr>
          <w:rFonts w:ascii="Arial Narrow" w:hAnsi="Arial Narrow"/>
          <w:b/>
          <w:bCs/>
          <w:i/>
          <w:iCs/>
          <w:sz w:val="36"/>
          <w:szCs w:val="36"/>
        </w:rPr>
        <w:t xml:space="preserve">состояние детей  </w:t>
      </w:r>
      <w:r w:rsidR="00FF0D3A" w:rsidRPr="00FF0D3A">
        <w:rPr>
          <w:rFonts w:ascii="Arial Narrow" w:hAnsi="Arial Narrow"/>
          <w:b/>
          <w:bCs/>
          <w:i/>
          <w:iCs/>
          <w:sz w:val="36"/>
          <w:szCs w:val="36"/>
        </w:rPr>
        <w:t xml:space="preserve"> </w:t>
      </w:r>
      <w:r w:rsidRPr="00FF0D3A">
        <w:rPr>
          <w:rFonts w:ascii="Arial Narrow" w:hAnsi="Arial Narrow"/>
          <w:b/>
          <w:bCs/>
          <w:i/>
          <w:iCs/>
          <w:sz w:val="36"/>
          <w:szCs w:val="36"/>
        </w:rPr>
        <w:t>дошкольного</w:t>
      </w:r>
      <w:r w:rsidR="00135A93" w:rsidRPr="00FF0D3A">
        <w:rPr>
          <w:rFonts w:ascii="Arial Narrow" w:hAnsi="Arial Narrow"/>
          <w:b/>
          <w:bCs/>
          <w:i/>
          <w:iCs/>
          <w:sz w:val="36"/>
          <w:szCs w:val="36"/>
        </w:rPr>
        <w:t xml:space="preserve"> </w:t>
      </w:r>
      <w:r w:rsidRPr="00FF0D3A">
        <w:rPr>
          <w:rFonts w:ascii="Arial Narrow" w:hAnsi="Arial Narrow"/>
          <w:b/>
          <w:bCs/>
          <w:i/>
          <w:iCs/>
          <w:sz w:val="36"/>
          <w:szCs w:val="36"/>
        </w:rPr>
        <w:t>возраста»</w:t>
      </w:r>
    </w:p>
    <w:p w14:paraId="6056620F" w14:textId="106211C0" w:rsidR="00FF0D3A" w:rsidRPr="00FF0D3A" w:rsidRDefault="001C738E" w:rsidP="001C738E">
      <w:pPr>
        <w:rPr>
          <w:rFonts w:ascii="Arial Narrow" w:hAnsi="Arial Narrow"/>
          <w:b/>
          <w:bCs/>
          <w:i/>
          <w:iCs/>
          <w:sz w:val="36"/>
          <w:szCs w:val="36"/>
        </w:rPr>
      </w:pPr>
      <w:r>
        <w:rPr>
          <w:noProof/>
        </w:rPr>
        <w:drawing>
          <wp:inline distT="0" distB="0" distL="0" distR="0" wp14:anchorId="19EA6BFA" wp14:editId="02A5F590">
            <wp:extent cx="5547360" cy="4640580"/>
            <wp:effectExtent l="0" t="0" r="0" b="7620"/>
            <wp:docPr id="1981159238"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7360" cy="4640580"/>
                    </a:xfrm>
                    <a:prstGeom prst="rect">
                      <a:avLst/>
                    </a:prstGeom>
                    <a:noFill/>
                    <a:ln>
                      <a:noFill/>
                    </a:ln>
                  </pic:spPr>
                </pic:pic>
              </a:graphicData>
            </a:graphic>
          </wp:inline>
        </w:drawing>
      </w:r>
    </w:p>
    <w:p w14:paraId="6741B434" w14:textId="77777777" w:rsidR="00135A93" w:rsidRPr="00FF0D3A" w:rsidRDefault="00135A93" w:rsidP="00135A93">
      <w:pPr>
        <w:rPr>
          <w:sz w:val="52"/>
          <w:szCs w:val="52"/>
        </w:rPr>
      </w:pPr>
    </w:p>
    <w:p w14:paraId="2459B12E" w14:textId="77777777" w:rsidR="001C738E" w:rsidRDefault="001C738E" w:rsidP="00B71964">
      <w:pPr>
        <w:jc w:val="both"/>
        <w:rPr>
          <w:rFonts w:ascii="Times New Roman" w:hAnsi="Times New Roman" w:cs="Times New Roman"/>
          <w:sz w:val="28"/>
          <w:szCs w:val="28"/>
        </w:rPr>
      </w:pPr>
      <w:r>
        <w:rPr>
          <w:rFonts w:ascii="Times New Roman" w:hAnsi="Times New Roman" w:cs="Times New Roman"/>
          <w:sz w:val="28"/>
          <w:szCs w:val="28"/>
        </w:rPr>
        <w:t xml:space="preserve">                                                    </w:t>
      </w:r>
    </w:p>
    <w:p w14:paraId="2EEE83BD" w14:textId="2FC90046" w:rsidR="001C738E" w:rsidRPr="001C738E" w:rsidRDefault="001C738E" w:rsidP="001C738E">
      <w:pPr>
        <w:spacing w:after="0"/>
        <w:jc w:val="both"/>
        <w:rPr>
          <w:rFonts w:ascii="Times New Roman" w:hAnsi="Times New Roman" w:cs="Times New Roman"/>
          <w:i/>
          <w:iCs/>
          <w:sz w:val="28"/>
          <w:szCs w:val="28"/>
        </w:rPr>
      </w:pPr>
      <w:r w:rsidRPr="001C738E">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Pr="001C738E">
        <w:rPr>
          <w:rFonts w:ascii="Times New Roman" w:hAnsi="Times New Roman" w:cs="Times New Roman"/>
          <w:i/>
          <w:iCs/>
          <w:sz w:val="28"/>
          <w:szCs w:val="28"/>
        </w:rPr>
        <w:t xml:space="preserve">  Музыкальный руководитель:</w:t>
      </w:r>
    </w:p>
    <w:p w14:paraId="67CEB233" w14:textId="1075B9B8" w:rsidR="00135A93" w:rsidRDefault="001C738E" w:rsidP="001C738E">
      <w:pPr>
        <w:spacing w:after="0"/>
        <w:jc w:val="both"/>
        <w:rPr>
          <w:rFonts w:ascii="Times New Roman" w:hAnsi="Times New Roman" w:cs="Times New Roman"/>
          <w:i/>
          <w:iCs/>
          <w:sz w:val="28"/>
          <w:szCs w:val="28"/>
        </w:rPr>
      </w:pPr>
      <w:r w:rsidRPr="001C738E">
        <w:rPr>
          <w:rFonts w:ascii="Times New Roman" w:hAnsi="Times New Roman" w:cs="Times New Roman"/>
          <w:i/>
          <w:iCs/>
          <w:sz w:val="28"/>
          <w:szCs w:val="28"/>
        </w:rPr>
        <w:t xml:space="preserve">                                                                                                             Хасанова О.С.</w:t>
      </w:r>
    </w:p>
    <w:p w14:paraId="62F0D916" w14:textId="77777777" w:rsidR="001C738E" w:rsidRDefault="001C738E" w:rsidP="001C738E">
      <w:pPr>
        <w:spacing w:after="0"/>
        <w:jc w:val="both"/>
        <w:rPr>
          <w:rFonts w:ascii="Times New Roman" w:hAnsi="Times New Roman" w:cs="Times New Roman"/>
          <w:i/>
          <w:iCs/>
          <w:sz w:val="28"/>
          <w:szCs w:val="28"/>
        </w:rPr>
      </w:pPr>
    </w:p>
    <w:p w14:paraId="40555B52" w14:textId="3D3F9655" w:rsidR="001C738E" w:rsidRDefault="001C738E" w:rsidP="001C738E">
      <w:pPr>
        <w:spacing w:after="0"/>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14:paraId="57ACE699" w14:textId="77777777" w:rsidR="001C738E" w:rsidRDefault="001C738E" w:rsidP="001C738E">
      <w:pPr>
        <w:spacing w:after="0"/>
        <w:jc w:val="center"/>
        <w:rPr>
          <w:rFonts w:ascii="Times New Roman" w:hAnsi="Times New Roman" w:cs="Times New Roman"/>
          <w:i/>
          <w:iCs/>
          <w:sz w:val="28"/>
          <w:szCs w:val="28"/>
        </w:rPr>
      </w:pPr>
    </w:p>
    <w:p w14:paraId="60373F3F" w14:textId="77777777" w:rsidR="001C738E" w:rsidRDefault="001C738E" w:rsidP="001C738E">
      <w:pPr>
        <w:spacing w:after="0"/>
        <w:jc w:val="center"/>
        <w:rPr>
          <w:rFonts w:ascii="Times New Roman" w:hAnsi="Times New Roman" w:cs="Times New Roman"/>
          <w:i/>
          <w:iCs/>
          <w:sz w:val="28"/>
          <w:szCs w:val="28"/>
        </w:rPr>
      </w:pPr>
    </w:p>
    <w:p w14:paraId="270DED06" w14:textId="1F176981" w:rsidR="001C738E" w:rsidRDefault="001C738E" w:rsidP="001C738E">
      <w:pPr>
        <w:spacing w:after="0"/>
        <w:jc w:val="center"/>
        <w:rPr>
          <w:rFonts w:ascii="Times New Roman" w:hAnsi="Times New Roman" w:cs="Times New Roman"/>
          <w:i/>
          <w:iCs/>
          <w:sz w:val="28"/>
          <w:szCs w:val="28"/>
        </w:rPr>
      </w:pPr>
      <w:r>
        <w:rPr>
          <w:rFonts w:ascii="Times New Roman" w:hAnsi="Times New Roman" w:cs="Times New Roman"/>
          <w:i/>
          <w:iCs/>
          <w:sz w:val="28"/>
          <w:szCs w:val="28"/>
        </w:rPr>
        <w:t>Олонки 2024г</w:t>
      </w:r>
    </w:p>
    <w:p w14:paraId="0AEAB0B0" w14:textId="5110BD79" w:rsidR="0056021A" w:rsidRPr="001C738E" w:rsidRDefault="0056021A" w:rsidP="001C738E">
      <w:pPr>
        <w:spacing w:after="0"/>
        <w:jc w:val="center"/>
        <w:rPr>
          <w:rFonts w:ascii="Times New Roman" w:hAnsi="Times New Roman" w:cs="Times New Roman"/>
          <w:i/>
          <w:iCs/>
          <w:sz w:val="28"/>
          <w:szCs w:val="28"/>
        </w:rPr>
      </w:pPr>
      <w:r w:rsidRPr="0056021A">
        <w:rPr>
          <w:rFonts w:ascii="Times New Roman" w:hAnsi="Times New Roman" w:cs="Times New Roman"/>
          <w:sz w:val="28"/>
          <w:szCs w:val="28"/>
        </w:rPr>
        <w:lastRenderedPageBreak/>
        <w:t xml:space="preserve">Влияние музыки на </w:t>
      </w:r>
      <w:r w:rsidR="00135A93" w:rsidRPr="00B71964">
        <w:rPr>
          <w:rFonts w:ascii="Times New Roman" w:hAnsi="Times New Roman" w:cs="Times New Roman"/>
          <w:sz w:val="28"/>
          <w:szCs w:val="28"/>
        </w:rPr>
        <w:t>психо</w:t>
      </w:r>
      <w:r w:rsidR="00135A93">
        <w:rPr>
          <w:rFonts w:ascii="Times New Roman" w:hAnsi="Times New Roman" w:cs="Times New Roman"/>
          <w:sz w:val="28"/>
          <w:szCs w:val="28"/>
        </w:rPr>
        <w:t>физическое</w:t>
      </w:r>
      <w:r w:rsidRPr="0056021A">
        <w:rPr>
          <w:rFonts w:ascii="Times New Roman" w:hAnsi="Times New Roman" w:cs="Times New Roman"/>
          <w:sz w:val="28"/>
          <w:szCs w:val="28"/>
        </w:rPr>
        <w:t xml:space="preserve"> состояние детей дошкольного возраста многогранно:</w:t>
      </w:r>
    </w:p>
    <w:p w14:paraId="6889061C" w14:textId="6151D70E" w:rsidR="0056021A" w:rsidRPr="0056021A" w:rsidRDefault="0056021A" w:rsidP="00B71964">
      <w:pPr>
        <w:numPr>
          <w:ilvl w:val="0"/>
          <w:numId w:val="1"/>
        </w:numPr>
        <w:jc w:val="both"/>
        <w:rPr>
          <w:rFonts w:ascii="Times New Roman" w:hAnsi="Times New Roman" w:cs="Times New Roman"/>
          <w:sz w:val="28"/>
          <w:szCs w:val="28"/>
        </w:rPr>
      </w:pPr>
      <w:r w:rsidRPr="0056021A">
        <w:rPr>
          <w:rFonts w:ascii="Times New Roman" w:hAnsi="Times New Roman" w:cs="Times New Roman"/>
          <w:sz w:val="28"/>
          <w:szCs w:val="28"/>
        </w:rPr>
        <w:t xml:space="preserve">Во время </w:t>
      </w:r>
      <w:r w:rsidRPr="00135A93">
        <w:rPr>
          <w:rFonts w:ascii="Times New Roman" w:hAnsi="Times New Roman" w:cs="Times New Roman"/>
          <w:b/>
          <w:bCs/>
          <w:sz w:val="28"/>
          <w:szCs w:val="28"/>
        </w:rPr>
        <w:t>слушания</w:t>
      </w:r>
      <w:r w:rsidRPr="0056021A">
        <w:rPr>
          <w:rFonts w:ascii="Times New Roman" w:hAnsi="Times New Roman" w:cs="Times New Roman"/>
          <w:sz w:val="28"/>
          <w:szCs w:val="28"/>
        </w:rPr>
        <w:t> у детей улучшается психоэмоциональное состояние, повышается иммунитет, снимается напряжение и раздражительность, восстанавливается спокойное дыхание. </w:t>
      </w:r>
      <w:r w:rsidR="0099550A" w:rsidRPr="00B71964">
        <w:rPr>
          <w:rFonts w:ascii="Times New Roman" w:hAnsi="Times New Roman" w:cs="Times New Roman"/>
          <w:sz w:val="28"/>
          <w:szCs w:val="28"/>
        </w:rPr>
        <w:t xml:space="preserve"> </w:t>
      </w:r>
    </w:p>
    <w:p w14:paraId="30EA612A" w14:textId="04CE90E8" w:rsidR="0056021A" w:rsidRPr="0056021A" w:rsidRDefault="0056021A" w:rsidP="00B71964">
      <w:pPr>
        <w:numPr>
          <w:ilvl w:val="0"/>
          <w:numId w:val="1"/>
        </w:numPr>
        <w:jc w:val="both"/>
        <w:rPr>
          <w:rFonts w:ascii="Times New Roman" w:hAnsi="Times New Roman" w:cs="Times New Roman"/>
          <w:sz w:val="28"/>
          <w:szCs w:val="28"/>
        </w:rPr>
      </w:pPr>
      <w:r w:rsidRPr="00135A93">
        <w:rPr>
          <w:rFonts w:ascii="Times New Roman" w:hAnsi="Times New Roman" w:cs="Times New Roman"/>
          <w:b/>
          <w:bCs/>
          <w:sz w:val="28"/>
          <w:szCs w:val="28"/>
        </w:rPr>
        <w:t>Пение</w:t>
      </w:r>
      <w:r w:rsidRPr="0056021A">
        <w:rPr>
          <w:rFonts w:ascii="Times New Roman" w:hAnsi="Times New Roman" w:cs="Times New Roman"/>
          <w:sz w:val="28"/>
          <w:szCs w:val="28"/>
        </w:rPr>
        <w:t> развивает голосовой аппарат, укрепляет голосовые связки, улучшает речь, способствует выработке вокально-слуховой координации. Правильная поза поющих регулирует и углубляет дыхание. </w:t>
      </w:r>
      <w:r w:rsidR="0099550A" w:rsidRPr="00B71964">
        <w:rPr>
          <w:rFonts w:ascii="Times New Roman" w:hAnsi="Times New Roman" w:cs="Times New Roman"/>
          <w:sz w:val="28"/>
          <w:szCs w:val="28"/>
        </w:rPr>
        <w:t xml:space="preserve"> З</w:t>
      </w:r>
      <w:r w:rsidRPr="0056021A">
        <w:rPr>
          <w:rFonts w:ascii="Times New Roman" w:hAnsi="Times New Roman" w:cs="Times New Roman"/>
          <w:sz w:val="28"/>
          <w:szCs w:val="28"/>
        </w:rPr>
        <w:t>анятие ритмикой улучшает осанку ребёнка, координацию, вырабатывает чёткость ходьбы и лёгкость бега. </w:t>
      </w:r>
      <w:r w:rsidR="0099550A" w:rsidRPr="00B71964">
        <w:rPr>
          <w:rFonts w:ascii="Times New Roman" w:hAnsi="Times New Roman" w:cs="Times New Roman"/>
          <w:sz w:val="28"/>
          <w:szCs w:val="28"/>
        </w:rPr>
        <w:t xml:space="preserve"> </w:t>
      </w:r>
    </w:p>
    <w:p w14:paraId="2A9E640C" w14:textId="3E014A1B" w:rsidR="0056021A" w:rsidRPr="0056021A" w:rsidRDefault="0056021A" w:rsidP="00B71964">
      <w:pPr>
        <w:numPr>
          <w:ilvl w:val="0"/>
          <w:numId w:val="1"/>
        </w:numPr>
        <w:jc w:val="both"/>
        <w:rPr>
          <w:rFonts w:ascii="Times New Roman" w:hAnsi="Times New Roman" w:cs="Times New Roman"/>
          <w:sz w:val="28"/>
          <w:szCs w:val="28"/>
        </w:rPr>
      </w:pPr>
      <w:r w:rsidRPr="00135A93">
        <w:rPr>
          <w:rFonts w:ascii="Times New Roman" w:hAnsi="Times New Roman" w:cs="Times New Roman"/>
          <w:b/>
          <w:bCs/>
          <w:sz w:val="28"/>
          <w:szCs w:val="28"/>
        </w:rPr>
        <w:t>Игра на детских музыкальных</w:t>
      </w:r>
      <w:r w:rsidRPr="0056021A">
        <w:rPr>
          <w:rFonts w:ascii="Times New Roman" w:hAnsi="Times New Roman" w:cs="Times New Roman"/>
          <w:sz w:val="28"/>
          <w:szCs w:val="28"/>
        </w:rPr>
        <w:t xml:space="preserve"> </w:t>
      </w:r>
      <w:r w:rsidRPr="00135A93">
        <w:rPr>
          <w:rFonts w:ascii="Times New Roman" w:hAnsi="Times New Roman" w:cs="Times New Roman"/>
          <w:b/>
          <w:bCs/>
          <w:sz w:val="28"/>
          <w:szCs w:val="28"/>
        </w:rPr>
        <w:t>инструментах</w:t>
      </w:r>
      <w:r w:rsidRPr="0056021A">
        <w:rPr>
          <w:rFonts w:ascii="Times New Roman" w:hAnsi="Times New Roman" w:cs="Times New Roman"/>
          <w:sz w:val="28"/>
          <w:szCs w:val="28"/>
        </w:rPr>
        <w:t> способствует развитию мозга через мелкую моторику пальцев рук, так как на кончиках пальцев сосредоточены нервные окончания всех внутренних органов организма. Также укрепляется память и координация движений. </w:t>
      </w:r>
      <w:r w:rsidR="0099550A" w:rsidRPr="00B71964">
        <w:rPr>
          <w:rFonts w:ascii="Times New Roman" w:hAnsi="Times New Roman" w:cs="Times New Roman"/>
          <w:sz w:val="28"/>
          <w:szCs w:val="28"/>
        </w:rPr>
        <w:t xml:space="preserve"> </w:t>
      </w:r>
    </w:p>
    <w:p w14:paraId="1970E765" w14:textId="30DC8CF5" w:rsidR="0056021A" w:rsidRPr="0056021A" w:rsidRDefault="0056021A" w:rsidP="00B71964">
      <w:pPr>
        <w:jc w:val="both"/>
        <w:rPr>
          <w:rFonts w:ascii="Times New Roman" w:hAnsi="Times New Roman" w:cs="Times New Roman"/>
          <w:sz w:val="28"/>
          <w:szCs w:val="28"/>
        </w:rPr>
      </w:pPr>
      <w:r w:rsidRPr="0056021A">
        <w:rPr>
          <w:rFonts w:ascii="Times New Roman" w:hAnsi="Times New Roman" w:cs="Times New Roman"/>
          <w:sz w:val="28"/>
          <w:szCs w:val="28"/>
        </w:rPr>
        <w:t>Учёные заметили, что музыка действует избирательно в зависимости от характера произведения и инструмента, на котором оно исполняется.  Например, звучание ударных инструментов даёт ощущение устойчивости, уверенности в будущем, помогает физически взбодрить, придать силы.  Скрипка и фортепиано успокаивают нервную систему, а флейта и арфа оказывают расслабляющее воздействие. </w:t>
      </w:r>
      <w:r w:rsidR="0099550A" w:rsidRPr="00B71964">
        <w:rPr>
          <w:rFonts w:ascii="Times New Roman" w:hAnsi="Times New Roman" w:cs="Times New Roman"/>
          <w:sz w:val="28"/>
          <w:szCs w:val="28"/>
        </w:rPr>
        <w:t xml:space="preserve"> </w:t>
      </w:r>
    </w:p>
    <w:p w14:paraId="1B69C8AA" w14:textId="7C98A630" w:rsidR="0056021A" w:rsidRPr="0056021A" w:rsidRDefault="0056021A" w:rsidP="00B71964">
      <w:pPr>
        <w:jc w:val="both"/>
        <w:rPr>
          <w:rFonts w:ascii="Times New Roman" w:hAnsi="Times New Roman" w:cs="Times New Roman"/>
          <w:sz w:val="28"/>
          <w:szCs w:val="28"/>
        </w:rPr>
      </w:pPr>
      <w:r w:rsidRPr="0056021A">
        <w:rPr>
          <w:rFonts w:ascii="Times New Roman" w:hAnsi="Times New Roman" w:cs="Times New Roman"/>
          <w:sz w:val="28"/>
          <w:szCs w:val="28"/>
        </w:rPr>
        <w:t>Для эффективного воздействия на развитие эмоциональной сферы и психического здоровья дошкольников необходимо использовать музыку с учётом психологических особенностей детей. </w:t>
      </w:r>
      <w:r w:rsidR="0099550A" w:rsidRPr="00B71964">
        <w:rPr>
          <w:rFonts w:ascii="Times New Roman" w:hAnsi="Times New Roman" w:cs="Times New Roman"/>
          <w:sz w:val="28"/>
          <w:szCs w:val="28"/>
        </w:rPr>
        <w:t xml:space="preserve"> </w:t>
      </w:r>
    </w:p>
    <w:p w14:paraId="029D9725" w14:textId="5D102D41" w:rsidR="0056021A" w:rsidRPr="00B71964" w:rsidRDefault="0056021A" w:rsidP="00B71964">
      <w:pPr>
        <w:jc w:val="both"/>
        <w:rPr>
          <w:rFonts w:ascii="Times New Roman" w:hAnsi="Times New Roman" w:cs="Times New Roman"/>
          <w:sz w:val="28"/>
          <w:szCs w:val="28"/>
        </w:rPr>
      </w:pPr>
      <w:r w:rsidRPr="006147F9">
        <w:rPr>
          <w:rFonts w:ascii="Times New Roman" w:hAnsi="Times New Roman" w:cs="Times New Roman"/>
          <w:b/>
          <w:bCs/>
          <w:sz w:val="28"/>
          <w:szCs w:val="28"/>
        </w:rPr>
        <w:t>Музыка</w:t>
      </w:r>
      <w:r w:rsidRPr="00B71964">
        <w:rPr>
          <w:rFonts w:ascii="Times New Roman" w:hAnsi="Times New Roman" w:cs="Times New Roman"/>
          <w:sz w:val="28"/>
          <w:szCs w:val="28"/>
        </w:rPr>
        <w:t xml:space="preserve"> -    один из   видов   искусства   который обращение непосредственно к человеческому чувству. Именно поэтому в душу маленького человека её не следует вводить через сознание, т.е. через пояснение интерпретацию. В музыке есть </w:t>
      </w:r>
      <w:r w:rsidR="0099550A" w:rsidRPr="00B71964">
        <w:rPr>
          <w:rFonts w:ascii="Times New Roman" w:hAnsi="Times New Roman" w:cs="Times New Roman"/>
          <w:sz w:val="28"/>
          <w:szCs w:val="28"/>
        </w:rPr>
        <w:t>необъяснимая тайна,</w:t>
      </w:r>
      <w:r w:rsidRPr="00B71964">
        <w:rPr>
          <w:rFonts w:ascii="Times New Roman" w:hAnsi="Times New Roman" w:cs="Times New Roman"/>
          <w:sz w:val="28"/>
          <w:szCs w:val="28"/>
        </w:rPr>
        <w:t xml:space="preserve"> которая овладевает нашими сердцами, а может быть, музыка с самого рождения живёт в наших душах. Только нужно не загубить это хрупкое волшебство и особенно бережно относится к маленьким детям, ведь они так ранимы и их так легко лишить возможности любить и понимать мир звуков.     В силу </w:t>
      </w:r>
      <w:r w:rsidR="006147F9" w:rsidRPr="00B71964">
        <w:rPr>
          <w:rFonts w:ascii="Times New Roman" w:hAnsi="Times New Roman" w:cs="Times New Roman"/>
          <w:sz w:val="28"/>
          <w:szCs w:val="28"/>
        </w:rPr>
        <w:t>того,</w:t>
      </w:r>
      <w:r w:rsidRPr="00B71964">
        <w:rPr>
          <w:rFonts w:ascii="Times New Roman" w:hAnsi="Times New Roman" w:cs="Times New Roman"/>
          <w:sz w:val="28"/>
          <w:szCs w:val="28"/>
        </w:rPr>
        <w:t xml:space="preserve"> что звук - одно из интенсивных средств влияния на психику человека, дети, особенно маленькие, очень живо реагируют на разнообразные звуки (шум, голос, музыка). Если речь фоном и не выступает как средство обращения, у малыша пропадает ориентировка на понимание смысла слов и его речевое развитие затормаживается. Только осмысленная, обращенная   к ребёнку речь взрослого вызывает у малыша стремление понять смысл слов. Ситуация с музыкой аналогична.  Для эмоционального переживания ребёнком музыки недостаточно, чтобы она была фоном. Музыка должна стать ещё одним средством нашего общения с детьми. Дети всегда </w:t>
      </w:r>
      <w:r w:rsidRPr="00B71964">
        <w:rPr>
          <w:rFonts w:ascii="Times New Roman" w:hAnsi="Times New Roman" w:cs="Times New Roman"/>
          <w:sz w:val="28"/>
          <w:szCs w:val="28"/>
        </w:rPr>
        <w:lastRenderedPageBreak/>
        <w:t>должны видеть, что для нас музыка несёт содержание, что мы внимательны к ней, что она рождает у нас определённый эмоциональный отклик. Дети должны почувствовать, что состояние, вызванное солнечным или напротив, пасмурным днём, первым снегом или листопадом, может выражено через музыку. Способность чувствовать и переживать необходима человеку. Наша задача – сохранить и развивать в детях эту способность к живому эмоциональному переживанию, беречь её и направлять. Необходимо   стремиться   к   тому, чтобы по мере становления интеллекта детей эмоциональность и способность к образному восприятию окружающего мира не подавлялись логикой, а дополняли и обогащали образ этого мира. Период дошкольного детства наиболее благоприятен для           эстетического развития ребёнка. Впечатления детства человек проносит всю свою жизнь. Обращение с музыкой, картинами великих художников с    литературными произведениями формирует творческую личность, создаёт благоприятные условия для развития эстетических эмоций, по выражению Л.С. Выготского, "умных эмоций". Ведь эмоциональная отзывчивость связана с эмоциями высшего порядка и лежит в основе эстетического сознания личности человека.</w:t>
      </w:r>
      <w:r w:rsidRPr="00B71964">
        <w:rPr>
          <w:rFonts w:ascii="Times New Roman" w:eastAsia="Times New Roman" w:hAnsi="Times New Roman" w:cs="Times New Roman"/>
          <w:color w:val="181818"/>
          <w:kern w:val="0"/>
          <w:sz w:val="28"/>
          <w:szCs w:val="28"/>
          <w:lang w:eastAsia="ru-RU"/>
          <w14:ligatures w14:val="none"/>
        </w:rPr>
        <w:t xml:space="preserve"> </w:t>
      </w:r>
      <w:r w:rsidRPr="00B71964">
        <w:rPr>
          <w:rFonts w:ascii="Times New Roman" w:hAnsi="Times New Roman" w:cs="Times New Roman"/>
          <w:sz w:val="28"/>
          <w:szCs w:val="28"/>
        </w:rPr>
        <w:t>Влияние музыки в развитии творческой деятельности детей очень велико. Музыка, как и любое другое искусство, способна воздействовать на всестороннее развитие ребенка, побуждать к нравственно-эстетическим переживаниям, вести к преобразованию всего окружающего, к активному мышлению.</w:t>
      </w:r>
    </w:p>
    <w:p w14:paraId="3599F9C7" w14:textId="77777777" w:rsidR="0056021A" w:rsidRPr="0056021A" w:rsidRDefault="0056021A" w:rsidP="00B71964">
      <w:pPr>
        <w:jc w:val="both"/>
        <w:rPr>
          <w:rFonts w:ascii="Times New Roman" w:hAnsi="Times New Roman" w:cs="Times New Roman"/>
          <w:sz w:val="28"/>
          <w:szCs w:val="28"/>
        </w:rPr>
      </w:pPr>
      <w:r w:rsidRPr="0056021A">
        <w:rPr>
          <w:rFonts w:ascii="Times New Roman" w:hAnsi="Times New Roman" w:cs="Times New Roman"/>
          <w:sz w:val="28"/>
          <w:szCs w:val="28"/>
        </w:rPr>
        <w:t>Музыка, воспринимаемая слуховым рецептором, воздействует на общее состояние всего организма человека, вызывает реакции, связанные с изменением кровообращения, дыхания.</w:t>
      </w:r>
    </w:p>
    <w:p w14:paraId="6F1022C7" w14:textId="77777777" w:rsidR="0056021A" w:rsidRPr="0056021A" w:rsidRDefault="0056021A" w:rsidP="00B71964">
      <w:pPr>
        <w:jc w:val="both"/>
        <w:rPr>
          <w:rFonts w:ascii="Times New Roman" w:hAnsi="Times New Roman" w:cs="Times New Roman"/>
          <w:sz w:val="28"/>
          <w:szCs w:val="28"/>
        </w:rPr>
      </w:pPr>
      <w:r w:rsidRPr="0056021A">
        <w:rPr>
          <w:rFonts w:ascii="Times New Roman" w:hAnsi="Times New Roman" w:cs="Times New Roman"/>
          <w:b/>
          <w:bCs/>
          <w:sz w:val="28"/>
          <w:szCs w:val="28"/>
        </w:rPr>
        <w:t>Пение</w:t>
      </w:r>
      <w:r w:rsidRPr="0056021A">
        <w:rPr>
          <w:rFonts w:ascii="Times New Roman" w:hAnsi="Times New Roman" w:cs="Times New Roman"/>
          <w:sz w:val="28"/>
          <w:szCs w:val="28"/>
        </w:rPr>
        <w:t xml:space="preserve"> развивает голосовой аппарат, укрепляет голосовые связки, улучшает речь, способствует выработке вокально-слуховой координации.</w:t>
      </w:r>
    </w:p>
    <w:p w14:paraId="5913242D" w14:textId="77777777" w:rsidR="0056021A" w:rsidRPr="0056021A" w:rsidRDefault="0056021A" w:rsidP="00B71964">
      <w:pPr>
        <w:jc w:val="both"/>
        <w:rPr>
          <w:rFonts w:ascii="Times New Roman" w:hAnsi="Times New Roman" w:cs="Times New Roman"/>
          <w:sz w:val="28"/>
          <w:szCs w:val="28"/>
        </w:rPr>
      </w:pPr>
      <w:r w:rsidRPr="0056021A">
        <w:rPr>
          <w:rFonts w:ascii="Times New Roman" w:hAnsi="Times New Roman" w:cs="Times New Roman"/>
          <w:sz w:val="28"/>
          <w:szCs w:val="28"/>
        </w:rPr>
        <w:t>Правильная поза поющих регулирует и углубляет дыхание. Занятие ритмикой, основание на взаимосвязи музыки и движения, улучшает осанку ребенка, координацию, вырабатывает четкость ходьбы и легкость бега. Динамика и темп музыкального произведения требуют изменять скорость в движениях, а также регулировать степень напряжения, амплитуду и направление.</w:t>
      </w:r>
    </w:p>
    <w:p w14:paraId="19888D04" w14:textId="77777777" w:rsidR="0056021A" w:rsidRPr="0056021A" w:rsidRDefault="0056021A" w:rsidP="00B71964">
      <w:pPr>
        <w:jc w:val="both"/>
        <w:rPr>
          <w:rFonts w:ascii="Times New Roman" w:hAnsi="Times New Roman" w:cs="Times New Roman"/>
          <w:sz w:val="28"/>
          <w:szCs w:val="28"/>
        </w:rPr>
      </w:pPr>
      <w:r w:rsidRPr="0056021A">
        <w:rPr>
          <w:rFonts w:ascii="Times New Roman" w:hAnsi="Times New Roman" w:cs="Times New Roman"/>
          <w:b/>
          <w:bCs/>
          <w:sz w:val="28"/>
          <w:szCs w:val="28"/>
        </w:rPr>
        <w:t>Музыкально-ритмические движения</w:t>
      </w:r>
      <w:r w:rsidRPr="0056021A">
        <w:rPr>
          <w:rFonts w:ascii="Times New Roman" w:hAnsi="Times New Roman" w:cs="Times New Roman"/>
          <w:sz w:val="28"/>
          <w:szCs w:val="28"/>
        </w:rPr>
        <w:t xml:space="preserve"> - полифункциональное средство в воспитании и развитии здорового ребенка, как физически, так и духовно.</w:t>
      </w:r>
    </w:p>
    <w:p w14:paraId="26969A29" w14:textId="77777777" w:rsidR="0056021A" w:rsidRPr="0056021A" w:rsidRDefault="0056021A" w:rsidP="00B71964">
      <w:pPr>
        <w:jc w:val="both"/>
        <w:rPr>
          <w:rFonts w:ascii="Times New Roman" w:hAnsi="Times New Roman" w:cs="Times New Roman"/>
          <w:sz w:val="28"/>
          <w:szCs w:val="28"/>
        </w:rPr>
      </w:pPr>
      <w:r w:rsidRPr="0056021A">
        <w:rPr>
          <w:rFonts w:ascii="Times New Roman" w:hAnsi="Times New Roman" w:cs="Times New Roman"/>
          <w:b/>
          <w:bCs/>
          <w:sz w:val="28"/>
          <w:szCs w:val="28"/>
        </w:rPr>
        <w:t>Музыка</w:t>
      </w:r>
      <w:r w:rsidRPr="0056021A">
        <w:rPr>
          <w:rFonts w:ascii="Times New Roman" w:hAnsi="Times New Roman" w:cs="Times New Roman"/>
          <w:sz w:val="28"/>
          <w:szCs w:val="28"/>
        </w:rPr>
        <w:t>, является мощным средством эстетического и этического воспитания, имеет и оздоровительный эффект, оказывая влияние на жизненные функции организма.</w:t>
      </w:r>
    </w:p>
    <w:p w14:paraId="7AA4EA36" w14:textId="77777777" w:rsidR="0056021A" w:rsidRPr="0056021A" w:rsidRDefault="0056021A" w:rsidP="00B71964">
      <w:pPr>
        <w:jc w:val="both"/>
        <w:rPr>
          <w:rFonts w:ascii="Times New Roman" w:hAnsi="Times New Roman" w:cs="Times New Roman"/>
          <w:sz w:val="28"/>
          <w:szCs w:val="28"/>
        </w:rPr>
      </w:pPr>
      <w:r w:rsidRPr="0056021A">
        <w:rPr>
          <w:rFonts w:ascii="Times New Roman" w:hAnsi="Times New Roman" w:cs="Times New Roman"/>
          <w:sz w:val="28"/>
          <w:szCs w:val="28"/>
        </w:rPr>
        <w:t xml:space="preserve">Музыка и движения органически взаимосвязаны. Адекватно подобранные музыкальному образу движения способствуют более полному отражению </w:t>
      </w:r>
      <w:r w:rsidRPr="0056021A">
        <w:rPr>
          <w:rFonts w:ascii="Times New Roman" w:hAnsi="Times New Roman" w:cs="Times New Roman"/>
          <w:sz w:val="28"/>
          <w:szCs w:val="28"/>
        </w:rPr>
        <w:lastRenderedPageBreak/>
        <w:t>музыки; с другой стороны - музыка развивает чувство ритма, темпа, выразительность и эмоциональность движений.</w:t>
      </w:r>
    </w:p>
    <w:p w14:paraId="63C37266" w14:textId="77777777" w:rsidR="0056021A" w:rsidRPr="0056021A" w:rsidRDefault="0056021A" w:rsidP="00B71964">
      <w:pPr>
        <w:jc w:val="both"/>
        <w:rPr>
          <w:rFonts w:ascii="Times New Roman" w:hAnsi="Times New Roman" w:cs="Times New Roman"/>
          <w:sz w:val="28"/>
          <w:szCs w:val="28"/>
        </w:rPr>
      </w:pPr>
      <w:r w:rsidRPr="0056021A">
        <w:rPr>
          <w:rFonts w:ascii="Times New Roman" w:hAnsi="Times New Roman" w:cs="Times New Roman"/>
          <w:sz w:val="28"/>
          <w:szCs w:val="28"/>
        </w:rPr>
        <w:t>Оздоровительные функции музыки дают основание утверждать, что движения под музыку и методы обучения им дошкольников способствуют укреплению здоровья. Физическому и духовному развитию ребёнка.</w:t>
      </w:r>
    </w:p>
    <w:p w14:paraId="5C08B009" w14:textId="77777777" w:rsidR="0056021A" w:rsidRPr="0056021A" w:rsidRDefault="0056021A" w:rsidP="00B71964">
      <w:pPr>
        <w:jc w:val="both"/>
        <w:rPr>
          <w:rFonts w:ascii="Times New Roman" w:hAnsi="Times New Roman" w:cs="Times New Roman"/>
          <w:sz w:val="28"/>
          <w:szCs w:val="28"/>
        </w:rPr>
      </w:pPr>
      <w:r w:rsidRPr="0056021A">
        <w:rPr>
          <w:rFonts w:ascii="Times New Roman" w:hAnsi="Times New Roman" w:cs="Times New Roman"/>
          <w:sz w:val="28"/>
          <w:szCs w:val="28"/>
        </w:rPr>
        <w:t>Для успешного решения вопроса организации здорового образа жизни научно обосновано содержание движений под музыку, их формы и функции для детей дошкольного возраста. Из всего многообразия движений, включенных в программу музыкальных движений, наибольшее предпочтение отдается хореографии, музыкальным играм и ритмической гимнастике, в которых в наибольшей степени проявляется взаимосвязь музыки и движений. Эти музыкальные движения развивают у ребенка двигательные навыки, двигательные качества - ловкость и координацию движений, быстроту слуходвигательной реакции, общую выносливость, способствующие улучшению состояния здоровья и физического развития старших дошкольников. Упражнения способствуют укреплению мышц спины, живота, плечевого пояса и ног, что приводит к формированию правильной осанки. Кроме оздоравливающей и развивающей функций музыкальные движения имеют и воспитывающую функцию, проявляющуюся в формировании культуры движений, приобщающей детей к музыкальному и народному творчеству. Культура движений включает такие компоненты, как красота, пластичность, легкость, ритмичность, точность движений, выразительность исполнения и эмоциональную отзывчивость на музыкальное восприятие.</w:t>
      </w:r>
    </w:p>
    <w:p w14:paraId="54562235" w14:textId="77777777" w:rsidR="0056021A" w:rsidRPr="0056021A" w:rsidRDefault="0056021A" w:rsidP="00B71964">
      <w:pPr>
        <w:jc w:val="both"/>
        <w:rPr>
          <w:rFonts w:ascii="Times New Roman" w:hAnsi="Times New Roman" w:cs="Times New Roman"/>
          <w:sz w:val="28"/>
          <w:szCs w:val="28"/>
        </w:rPr>
      </w:pPr>
      <w:r w:rsidRPr="0056021A">
        <w:rPr>
          <w:rFonts w:ascii="Times New Roman" w:hAnsi="Times New Roman" w:cs="Times New Roman"/>
          <w:sz w:val="28"/>
          <w:szCs w:val="28"/>
        </w:rPr>
        <w:t>Сюжетно-игровой, наглядный и образный методы являются ведущими в решении педагогических задач. Эти методы способствуют быстрому усвоению движений, развитию памяти, мышления, музыкально-двигательному творчеству. На основе этих методов дети на музыкальных занятиях от меня получают различную информацию, связанную со здоровым образом жизни, музыкой, танцами, народными праздниками и обычаями. Такая информация способствует формированию мотивов и развитию интереса и потребностей к укреплению здоровья, активному участию в занятиях музыкальными движениями.</w:t>
      </w:r>
    </w:p>
    <w:p w14:paraId="076B3C66" w14:textId="43CD2E2C" w:rsidR="0056021A" w:rsidRPr="0056021A" w:rsidRDefault="0056021A" w:rsidP="00B71964">
      <w:pPr>
        <w:jc w:val="both"/>
        <w:rPr>
          <w:rFonts w:ascii="Times New Roman" w:hAnsi="Times New Roman" w:cs="Times New Roman"/>
          <w:sz w:val="28"/>
          <w:szCs w:val="28"/>
        </w:rPr>
      </w:pPr>
      <w:r w:rsidRPr="0056021A">
        <w:rPr>
          <w:rFonts w:ascii="Times New Roman" w:hAnsi="Times New Roman" w:cs="Times New Roman"/>
          <w:sz w:val="28"/>
          <w:szCs w:val="28"/>
        </w:rPr>
        <w:t xml:space="preserve">Методы и методические приёмы воспитания и обучения должны </w:t>
      </w:r>
      <w:r w:rsidR="00907CDF" w:rsidRPr="0056021A">
        <w:rPr>
          <w:rFonts w:ascii="Times New Roman" w:hAnsi="Times New Roman" w:cs="Times New Roman"/>
          <w:sz w:val="28"/>
          <w:szCs w:val="28"/>
        </w:rPr>
        <w:t>быть направлены</w:t>
      </w:r>
      <w:r w:rsidRPr="0056021A">
        <w:rPr>
          <w:rFonts w:ascii="Times New Roman" w:hAnsi="Times New Roman" w:cs="Times New Roman"/>
          <w:sz w:val="28"/>
          <w:szCs w:val="28"/>
        </w:rPr>
        <w:t xml:space="preserve"> также и на создание положительно-эмоционального фона не только на занятиях музыкальными движениями, но и в других видах деятельности детей, связанных с организацией здорового образа жизни. В результате ребёнок получает радость, эмоциональное благополучие, ему уверенность в своих силах, что способствует укреплению здоровья, физическому и духовному развитию детей.</w:t>
      </w:r>
    </w:p>
    <w:p w14:paraId="733E898A" w14:textId="0540BBBE" w:rsidR="0056021A" w:rsidRPr="0056021A" w:rsidRDefault="0056021A" w:rsidP="00B71964">
      <w:pPr>
        <w:jc w:val="both"/>
        <w:rPr>
          <w:rFonts w:ascii="Times New Roman" w:hAnsi="Times New Roman" w:cs="Times New Roman"/>
          <w:sz w:val="28"/>
          <w:szCs w:val="28"/>
        </w:rPr>
      </w:pPr>
      <w:r w:rsidRPr="0056021A">
        <w:rPr>
          <w:rFonts w:ascii="Times New Roman" w:hAnsi="Times New Roman" w:cs="Times New Roman"/>
          <w:sz w:val="28"/>
          <w:szCs w:val="28"/>
        </w:rPr>
        <w:lastRenderedPageBreak/>
        <w:t> </w:t>
      </w:r>
      <w:r w:rsidRPr="0056021A">
        <w:rPr>
          <w:rFonts w:ascii="Times New Roman" w:hAnsi="Times New Roman" w:cs="Times New Roman"/>
          <w:b/>
          <w:bCs/>
          <w:sz w:val="28"/>
          <w:szCs w:val="28"/>
        </w:rPr>
        <w:t xml:space="preserve">Дыхательная гимнастика </w:t>
      </w:r>
      <w:r w:rsidRPr="0056021A">
        <w:rPr>
          <w:rFonts w:ascii="Times New Roman" w:hAnsi="Times New Roman" w:cs="Times New Roman"/>
          <w:sz w:val="28"/>
          <w:szCs w:val="28"/>
        </w:rPr>
        <w:t xml:space="preserve">дает возможность не терять бодрости и жизнерадостности, сохраняет высокую работоспособность, нормализует развитие </w:t>
      </w:r>
      <w:r w:rsidR="00907CDF" w:rsidRPr="0056021A">
        <w:rPr>
          <w:rFonts w:ascii="Times New Roman" w:hAnsi="Times New Roman" w:cs="Times New Roman"/>
          <w:sz w:val="28"/>
          <w:szCs w:val="28"/>
        </w:rPr>
        <w:t>голоса и</w:t>
      </w:r>
      <w:r w:rsidRPr="0056021A">
        <w:rPr>
          <w:rFonts w:ascii="Times New Roman" w:hAnsi="Times New Roman" w:cs="Times New Roman"/>
          <w:sz w:val="28"/>
          <w:szCs w:val="28"/>
        </w:rPr>
        <w:t xml:space="preserve"> служит охране голоса от заболеваний.</w:t>
      </w:r>
    </w:p>
    <w:p w14:paraId="504C6B52" w14:textId="1E85920D" w:rsidR="0056021A" w:rsidRPr="0056021A" w:rsidRDefault="0056021A" w:rsidP="00B71964">
      <w:pPr>
        <w:jc w:val="both"/>
        <w:rPr>
          <w:rFonts w:ascii="Times New Roman" w:hAnsi="Times New Roman" w:cs="Times New Roman"/>
          <w:b/>
          <w:bCs/>
          <w:sz w:val="28"/>
          <w:szCs w:val="28"/>
        </w:rPr>
      </w:pPr>
      <w:r w:rsidRPr="0056021A">
        <w:rPr>
          <w:rFonts w:ascii="Times New Roman" w:hAnsi="Times New Roman" w:cs="Times New Roman"/>
          <w:b/>
          <w:bCs/>
          <w:sz w:val="28"/>
          <w:szCs w:val="28"/>
        </w:rPr>
        <w:t> Музыкотерапия</w:t>
      </w:r>
    </w:p>
    <w:p w14:paraId="7D436BF4" w14:textId="3F39913C" w:rsidR="0056021A" w:rsidRPr="0056021A" w:rsidRDefault="0056021A" w:rsidP="00B71964">
      <w:pPr>
        <w:jc w:val="both"/>
        <w:rPr>
          <w:rFonts w:ascii="Times New Roman" w:hAnsi="Times New Roman" w:cs="Times New Roman"/>
          <w:sz w:val="28"/>
          <w:szCs w:val="28"/>
        </w:rPr>
      </w:pPr>
      <w:r w:rsidRPr="0056021A">
        <w:rPr>
          <w:rFonts w:ascii="Times New Roman" w:hAnsi="Times New Roman" w:cs="Times New Roman"/>
          <w:sz w:val="28"/>
          <w:szCs w:val="28"/>
        </w:rPr>
        <w:t> Современные исследования показали, что возможности применения музыкотерапии как в психолого-педагогической коррекции, так и в лечебно-профилактической медицине достаточно широки и могут включать в себя разнообразные программы. Проведенные учеными наблюдения над людьми с различной музыкальной подготовкой показали, что сильное физиологическое воздействие на организм производят только хорошо известные классические и народные мелодии. Воспринимая музыкальное произведение, слушатель создает в своем воображении свои ассоциации. Известно, что музыкальные ритмы 3/4 - вальс действует успокаивающе, а ритмы 2/4, 4/4 оказывает бодрящее воздействие.</w:t>
      </w:r>
    </w:p>
    <w:p w14:paraId="1E917910" w14:textId="77777777" w:rsidR="0056021A" w:rsidRPr="0056021A" w:rsidRDefault="0056021A" w:rsidP="00B71964">
      <w:pPr>
        <w:jc w:val="both"/>
        <w:rPr>
          <w:rFonts w:ascii="Times New Roman" w:hAnsi="Times New Roman" w:cs="Times New Roman"/>
          <w:b/>
          <w:bCs/>
          <w:sz w:val="28"/>
          <w:szCs w:val="28"/>
        </w:rPr>
      </w:pPr>
      <w:r w:rsidRPr="0056021A">
        <w:rPr>
          <w:rFonts w:ascii="Times New Roman" w:hAnsi="Times New Roman" w:cs="Times New Roman"/>
          <w:sz w:val="28"/>
          <w:szCs w:val="28"/>
        </w:rPr>
        <w:t xml:space="preserve">Среди музыкальных инструментов можно выделить лидеров по воздействию на состояние ребенка. Наибольшее влияние оказывает </w:t>
      </w:r>
      <w:r w:rsidRPr="0056021A">
        <w:rPr>
          <w:rFonts w:ascii="Times New Roman" w:hAnsi="Times New Roman" w:cs="Times New Roman"/>
          <w:b/>
          <w:bCs/>
          <w:sz w:val="28"/>
          <w:szCs w:val="28"/>
        </w:rPr>
        <w:t>органная</w:t>
      </w:r>
      <w:r w:rsidRPr="0056021A">
        <w:rPr>
          <w:rFonts w:ascii="Times New Roman" w:hAnsi="Times New Roman" w:cs="Times New Roman"/>
          <w:sz w:val="28"/>
          <w:szCs w:val="28"/>
        </w:rPr>
        <w:t xml:space="preserve"> музыка. </w:t>
      </w:r>
      <w:r w:rsidRPr="0056021A">
        <w:rPr>
          <w:rFonts w:ascii="Times New Roman" w:hAnsi="Times New Roman" w:cs="Times New Roman"/>
          <w:b/>
          <w:bCs/>
          <w:sz w:val="28"/>
          <w:szCs w:val="28"/>
        </w:rPr>
        <w:t>Деревянные духовые инструменты, фагот или гобой, благотворно действуют на печень, а вот сердечно - сосудистая система предпочитает струнные - скрипка, виолончель, гитара.</w:t>
      </w:r>
    </w:p>
    <w:p w14:paraId="4DDE1362" w14:textId="77777777" w:rsidR="0056021A" w:rsidRPr="0056021A" w:rsidRDefault="0056021A" w:rsidP="00B71964">
      <w:pPr>
        <w:jc w:val="both"/>
        <w:rPr>
          <w:rFonts w:ascii="Times New Roman" w:hAnsi="Times New Roman" w:cs="Times New Roman"/>
          <w:sz w:val="28"/>
          <w:szCs w:val="28"/>
        </w:rPr>
      </w:pPr>
      <w:r w:rsidRPr="0056021A">
        <w:rPr>
          <w:rFonts w:ascii="Times New Roman" w:hAnsi="Times New Roman" w:cs="Times New Roman"/>
          <w:sz w:val="28"/>
          <w:szCs w:val="28"/>
        </w:rPr>
        <w:t>Музыкальная терапия существует едва ли не столько же, сколько и человек разумный. Русский психолог Рубинштейн объяснял возникновение музыки тем, что в природе все подчинено определенным внутренним ритмам, и только психика человека неритмична.</w:t>
      </w:r>
    </w:p>
    <w:p w14:paraId="5B9A75C2" w14:textId="77777777" w:rsidR="0056021A" w:rsidRPr="0056021A" w:rsidRDefault="0056021A" w:rsidP="00B71964">
      <w:pPr>
        <w:jc w:val="both"/>
        <w:rPr>
          <w:rFonts w:ascii="Times New Roman" w:hAnsi="Times New Roman" w:cs="Times New Roman"/>
          <w:sz w:val="28"/>
          <w:szCs w:val="28"/>
        </w:rPr>
      </w:pPr>
      <w:r w:rsidRPr="0056021A">
        <w:rPr>
          <w:rFonts w:ascii="Times New Roman" w:hAnsi="Times New Roman" w:cs="Times New Roman"/>
          <w:sz w:val="28"/>
          <w:szCs w:val="28"/>
        </w:rPr>
        <w:t>Человек придумал музыку, чтобы строить и жить помогала, в самом прямом смысле, чтобы придать ритм и гармонию своей психической жизни. Самое древнее упоминание о волшебной силе музыки встречается в Ветхом Завете, в рассказе о том, как Давид излечил Саула от нервной депрессии, играя на гуслях.</w:t>
      </w:r>
    </w:p>
    <w:p w14:paraId="4FA4878A" w14:textId="77777777" w:rsidR="0056021A" w:rsidRPr="0056021A" w:rsidRDefault="0056021A" w:rsidP="00B71964">
      <w:pPr>
        <w:jc w:val="both"/>
        <w:rPr>
          <w:rFonts w:ascii="Times New Roman" w:hAnsi="Times New Roman" w:cs="Times New Roman"/>
          <w:sz w:val="28"/>
          <w:szCs w:val="28"/>
        </w:rPr>
      </w:pPr>
      <w:r w:rsidRPr="0056021A">
        <w:rPr>
          <w:rFonts w:ascii="Times New Roman" w:hAnsi="Times New Roman" w:cs="Times New Roman"/>
          <w:sz w:val="28"/>
          <w:szCs w:val="28"/>
        </w:rPr>
        <w:t>Древние китайцы применяли; музыку наряду с другими средствами традиционной медицины. Европейцы в отличии от китайцев, полагавших, что музыкой можно воздействовать непосредственно на больное место, применяли музыку как дополнительное психотерапевтическое средство. Так, в одной мюнхенской клинике пациентам с заболеванием желудочно-кишечного тракта давали слушать Моцарта и Бетховена.</w:t>
      </w:r>
    </w:p>
    <w:p w14:paraId="75F0A0D5" w14:textId="77777777" w:rsidR="0056021A" w:rsidRPr="0056021A" w:rsidRDefault="0056021A" w:rsidP="00B71964">
      <w:pPr>
        <w:jc w:val="both"/>
        <w:rPr>
          <w:rFonts w:ascii="Times New Roman" w:hAnsi="Times New Roman" w:cs="Times New Roman"/>
          <w:sz w:val="28"/>
          <w:szCs w:val="28"/>
        </w:rPr>
      </w:pPr>
      <w:r w:rsidRPr="0056021A">
        <w:rPr>
          <w:rFonts w:ascii="Times New Roman" w:hAnsi="Times New Roman" w:cs="Times New Roman"/>
          <w:sz w:val="28"/>
          <w:szCs w:val="28"/>
        </w:rPr>
        <w:t xml:space="preserve">Представители классической, отечественной школы музыкотерапии, сходятся, во мнении, что лучшая музыка для лечения и расслабления - классическая, представленная известными композиторами, а также музыка, основанная на </w:t>
      </w:r>
      <w:r w:rsidRPr="0056021A">
        <w:rPr>
          <w:rFonts w:ascii="Times New Roman" w:hAnsi="Times New Roman" w:cs="Times New Roman"/>
          <w:b/>
          <w:bCs/>
          <w:sz w:val="28"/>
          <w:szCs w:val="28"/>
        </w:rPr>
        <w:t>традиционных народных мотивах</w:t>
      </w:r>
      <w:r w:rsidRPr="0056021A">
        <w:rPr>
          <w:rFonts w:ascii="Times New Roman" w:hAnsi="Times New Roman" w:cs="Times New Roman"/>
          <w:sz w:val="28"/>
          <w:szCs w:val="28"/>
        </w:rPr>
        <w:t>.</w:t>
      </w:r>
    </w:p>
    <w:p w14:paraId="2B56F435" w14:textId="77777777" w:rsidR="0056021A" w:rsidRPr="0056021A" w:rsidRDefault="0056021A" w:rsidP="00B71964">
      <w:pPr>
        <w:jc w:val="both"/>
        <w:rPr>
          <w:rFonts w:ascii="Times New Roman" w:hAnsi="Times New Roman" w:cs="Times New Roman"/>
          <w:sz w:val="28"/>
          <w:szCs w:val="28"/>
        </w:rPr>
      </w:pPr>
      <w:r w:rsidRPr="0056021A">
        <w:rPr>
          <w:rFonts w:ascii="Times New Roman" w:hAnsi="Times New Roman" w:cs="Times New Roman"/>
          <w:sz w:val="28"/>
          <w:szCs w:val="28"/>
        </w:rPr>
        <w:lastRenderedPageBreak/>
        <w:t xml:space="preserve">По своему назначению </w:t>
      </w:r>
      <w:r w:rsidRPr="0056021A">
        <w:rPr>
          <w:rFonts w:ascii="Times New Roman" w:hAnsi="Times New Roman" w:cs="Times New Roman"/>
          <w:b/>
          <w:bCs/>
          <w:sz w:val="28"/>
          <w:szCs w:val="28"/>
        </w:rPr>
        <w:t>классические</w:t>
      </w:r>
      <w:r w:rsidRPr="0056021A">
        <w:rPr>
          <w:rFonts w:ascii="Times New Roman" w:hAnsi="Times New Roman" w:cs="Times New Roman"/>
          <w:sz w:val="28"/>
          <w:szCs w:val="28"/>
        </w:rPr>
        <w:t xml:space="preserve"> произведения делятся на детские, релаксационные, активизирующие и смешанные. Музыкальные, этюды, действуют на определенные нервные клетки и вызывают соответствующий эффект: расслабляют, успокаивают и т.д. Поэтому если надо пообщаться на, музыкальном уровне с ребенком, как еще не рожденным, так и на первых годах жизни, то используются следующие мотивы:</w:t>
      </w:r>
    </w:p>
    <w:p w14:paraId="41E34D3A" w14:textId="77777777" w:rsidR="0056021A" w:rsidRPr="0056021A" w:rsidRDefault="0056021A" w:rsidP="00B71964">
      <w:pPr>
        <w:jc w:val="both"/>
        <w:rPr>
          <w:rFonts w:ascii="Times New Roman" w:hAnsi="Times New Roman" w:cs="Times New Roman"/>
          <w:sz w:val="28"/>
          <w:szCs w:val="28"/>
        </w:rPr>
      </w:pPr>
      <w:r w:rsidRPr="00135A93">
        <w:rPr>
          <w:rFonts w:ascii="Times New Roman" w:hAnsi="Times New Roman" w:cs="Times New Roman"/>
          <w:b/>
          <w:bCs/>
          <w:sz w:val="28"/>
          <w:szCs w:val="28"/>
        </w:rPr>
        <w:t>Колыбельные</w:t>
      </w:r>
      <w:r w:rsidRPr="0056021A">
        <w:rPr>
          <w:rFonts w:ascii="Times New Roman" w:hAnsi="Times New Roman" w:cs="Times New Roman"/>
          <w:sz w:val="28"/>
          <w:szCs w:val="28"/>
        </w:rPr>
        <w:t>:</w:t>
      </w:r>
    </w:p>
    <w:p w14:paraId="481677D9" w14:textId="77777777" w:rsidR="0056021A" w:rsidRPr="0056021A" w:rsidRDefault="0056021A" w:rsidP="00B71964">
      <w:pPr>
        <w:jc w:val="both"/>
        <w:rPr>
          <w:rFonts w:ascii="Times New Roman" w:hAnsi="Times New Roman" w:cs="Times New Roman"/>
          <w:sz w:val="28"/>
          <w:szCs w:val="28"/>
        </w:rPr>
      </w:pPr>
      <w:r w:rsidRPr="0056021A">
        <w:rPr>
          <w:rFonts w:ascii="Times New Roman" w:hAnsi="Times New Roman" w:cs="Times New Roman"/>
          <w:sz w:val="28"/>
          <w:szCs w:val="28"/>
        </w:rPr>
        <w:t>«Спи, моя радость, усни» (Моцарт)</w:t>
      </w:r>
    </w:p>
    <w:p w14:paraId="21008824" w14:textId="77777777" w:rsidR="0056021A" w:rsidRPr="0056021A" w:rsidRDefault="0056021A" w:rsidP="00B71964">
      <w:pPr>
        <w:jc w:val="both"/>
        <w:rPr>
          <w:rFonts w:ascii="Times New Roman" w:hAnsi="Times New Roman" w:cs="Times New Roman"/>
          <w:sz w:val="28"/>
          <w:szCs w:val="28"/>
        </w:rPr>
      </w:pPr>
      <w:r w:rsidRPr="0056021A">
        <w:rPr>
          <w:rFonts w:ascii="Times New Roman" w:hAnsi="Times New Roman" w:cs="Times New Roman"/>
          <w:sz w:val="28"/>
          <w:szCs w:val="28"/>
        </w:rPr>
        <w:t>«Сон, приходит на порог» (Дунаевский)</w:t>
      </w:r>
    </w:p>
    <w:p w14:paraId="2C738B6C" w14:textId="77777777" w:rsidR="0056021A" w:rsidRPr="0056021A" w:rsidRDefault="0056021A" w:rsidP="00B71964">
      <w:pPr>
        <w:jc w:val="both"/>
        <w:rPr>
          <w:rFonts w:ascii="Times New Roman" w:hAnsi="Times New Roman" w:cs="Times New Roman"/>
          <w:sz w:val="28"/>
          <w:szCs w:val="28"/>
        </w:rPr>
      </w:pPr>
      <w:r w:rsidRPr="0056021A">
        <w:rPr>
          <w:rFonts w:ascii="Times New Roman" w:hAnsi="Times New Roman" w:cs="Times New Roman"/>
          <w:sz w:val="28"/>
          <w:szCs w:val="28"/>
        </w:rPr>
        <w:t>«За печкою поет сверчок» (Островский)</w:t>
      </w:r>
    </w:p>
    <w:p w14:paraId="67B86681" w14:textId="77777777" w:rsidR="0056021A" w:rsidRPr="0056021A" w:rsidRDefault="0056021A" w:rsidP="00B71964">
      <w:pPr>
        <w:jc w:val="both"/>
        <w:rPr>
          <w:rFonts w:ascii="Times New Roman" w:hAnsi="Times New Roman" w:cs="Times New Roman"/>
          <w:sz w:val="28"/>
          <w:szCs w:val="28"/>
        </w:rPr>
      </w:pPr>
      <w:r w:rsidRPr="0056021A">
        <w:rPr>
          <w:rFonts w:ascii="Times New Roman" w:hAnsi="Times New Roman" w:cs="Times New Roman"/>
          <w:sz w:val="28"/>
          <w:szCs w:val="28"/>
        </w:rPr>
        <w:t>«Колыбельная Светланы»</w:t>
      </w:r>
    </w:p>
    <w:p w14:paraId="28414C84" w14:textId="77777777" w:rsidR="0056021A" w:rsidRPr="0056021A" w:rsidRDefault="0056021A" w:rsidP="00B71964">
      <w:pPr>
        <w:jc w:val="both"/>
        <w:rPr>
          <w:rFonts w:ascii="Times New Roman" w:hAnsi="Times New Roman" w:cs="Times New Roman"/>
          <w:sz w:val="28"/>
          <w:szCs w:val="28"/>
        </w:rPr>
      </w:pPr>
      <w:r w:rsidRPr="0056021A">
        <w:rPr>
          <w:rFonts w:ascii="Times New Roman" w:hAnsi="Times New Roman" w:cs="Times New Roman"/>
          <w:sz w:val="28"/>
          <w:szCs w:val="28"/>
        </w:rPr>
        <w:t>«Спи, дитя мое».</w:t>
      </w:r>
    </w:p>
    <w:p w14:paraId="6C211BC6" w14:textId="77777777" w:rsidR="0056021A" w:rsidRPr="0056021A" w:rsidRDefault="0056021A" w:rsidP="00B71964">
      <w:pPr>
        <w:jc w:val="both"/>
        <w:rPr>
          <w:rFonts w:ascii="Times New Roman" w:hAnsi="Times New Roman" w:cs="Times New Roman"/>
          <w:sz w:val="28"/>
          <w:szCs w:val="28"/>
        </w:rPr>
      </w:pPr>
      <w:r w:rsidRPr="0056021A">
        <w:rPr>
          <w:rFonts w:ascii="Times New Roman" w:hAnsi="Times New Roman" w:cs="Times New Roman"/>
          <w:sz w:val="28"/>
          <w:szCs w:val="28"/>
        </w:rPr>
        <w:t> Родителям совсем необязательно иметь хороший музыкальный слух и певческий голос, главное - петь песни с нежностью. Необходимо чтобы ребенок слышал материнский голос, привыкал к нему. После рождения малыша следует продолжать слушать музыку после кормления и перед сном. Напевайте ребенку колыбельные - он будет намного спокойнее, радостнее и эмоциональнее. Даже самые активные шалунишки, слушая музыку, успокаиваются и расслабляются, потому что слышат давно знакомое и привычное. Включайте музыку, когда ваш малыш уже лег в кровать.</w:t>
      </w:r>
    </w:p>
    <w:p w14:paraId="0414CC83" w14:textId="7E6B5D34" w:rsidR="00907CDF" w:rsidRPr="0056021A" w:rsidRDefault="0056021A" w:rsidP="00907CDF">
      <w:pPr>
        <w:jc w:val="both"/>
        <w:rPr>
          <w:rFonts w:ascii="Times New Roman" w:hAnsi="Times New Roman" w:cs="Times New Roman"/>
          <w:sz w:val="28"/>
          <w:szCs w:val="28"/>
        </w:rPr>
      </w:pPr>
      <w:r w:rsidRPr="0056021A">
        <w:rPr>
          <w:rFonts w:ascii="Times New Roman" w:hAnsi="Times New Roman" w:cs="Times New Roman"/>
          <w:sz w:val="28"/>
          <w:szCs w:val="28"/>
        </w:rPr>
        <w:t>Помимо этого, ученые советуют слушать классическую музыку, активизирующую мозговую деятельность, помогающую вернуть утраченную и израсходованную энергию.</w:t>
      </w:r>
    </w:p>
    <w:p w14:paraId="2CF67CE8" w14:textId="246A59E6" w:rsidR="0056021A" w:rsidRPr="0056021A" w:rsidRDefault="0056021A" w:rsidP="00B71964">
      <w:pPr>
        <w:jc w:val="both"/>
        <w:rPr>
          <w:rFonts w:ascii="Times New Roman" w:hAnsi="Times New Roman" w:cs="Times New Roman"/>
          <w:sz w:val="28"/>
          <w:szCs w:val="28"/>
        </w:rPr>
      </w:pPr>
      <w:r w:rsidRPr="0056021A">
        <w:rPr>
          <w:rFonts w:ascii="Times New Roman" w:hAnsi="Times New Roman" w:cs="Times New Roman"/>
          <w:sz w:val="28"/>
          <w:szCs w:val="28"/>
        </w:rPr>
        <w:t xml:space="preserve"> Самое главное - помнить, что музыку надо пропустить через себя. Положительные эмоциональные переживания во время звучания приятных слуху музыкальных произведений усиливают внимание, тонизируют нервную систему. Под музыку выстраивается ритмика организма, при которой физиологические реакции протекают наиболее эффективно. При умело подобранной мелодии снижается утомление, улучшается самочувствие.</w:t>
      </w:r>
    </w:p>
    <w:p w14:paraId="0722966B" w14:textId="77777777" w:rsidR="0056021A" w:rsidRPr="0056021A" w:rsidRDefault="0056021A" w:rsidP="00B71964">
      <w:pPr>
        <w:jc w:val="both"/>
        <w:rPr>
          <w:rFonts w:ascii="Times New Roman" w:hAnsi="Times New Roman" w:cs="Times New Roman"/>
          <w:sz w:val="28"/>
          <w:szCs w:val="28"/>
        </w:rPr>
      </w:pPr>
      <w:r w:rsidRPr="0056021A">
        <w:rPr>
          <w:rFonts w:ascii="Times New Roman" w:hAnsi="Times New Roman" w:cs="Times New Roman"/>
          <w:sz w:val="28"/>
          <w:szCs w:val="28"/>
        </w:rPr>
        <w:t>Лечебное воздействие музыки люди заметили еще в глубокой древности. Шаманы и жрецы изгоняли болезни при помощи специальных песен-заклинаний, ритмических композиций, исполняемых на бубнах и других инструментах. Благотворное влияние мелодичной музыки на больного отмечали и древние греки, и египтяне. Современная наука использует музыку для профилактики и лечения самых разных заболеваний.</w:t>
      </w:r>
    </w:p>
    <w:p w14:paraId="54F13AF2" w14:textId="77777777" w:rsidR="0056021A" w:rsidRPr="0056021A" w:rsidRDefault="0056021A" w:rsidP="00B71964">
      <w:pPr>
        <w:jc w:val="both"/>
        <w:rPr>
          <w:rFonts w:ascii="Times New Roman" w:hAnsi="Times New Roman" w:cs="Times New Roman"/>
          <w:sz w:val="28"/>
          <w:szCs w:val="28"/>
        </w:rPr>
      </w:pPr>
      <w:r w:rsidRPr="0056021A">
        <w:rPr>
          <w:rFonts w:ascii="Times New Roman" w:hAnsi="Times New Roman" w:cs="Times New Roman"/>
          <w:sz w:val="28"/>
          <w:szCs w:val="28"/>
        </w:rPr>
        <w:t> </w:t>
      </w:r>
    </w:p>
    <w:p w14:paraId="456F38F8" w14:textId="25C1A947" w:rsidR="0056021A" w:rsidRPr="0056021A" w:rsidRDefault="0056021A" w:rsidP="00B71964">
      <w:pPr>
        <w:jc w:val="both"/>
        <w:rPr>
          <w:rFonts w:ascii="Times New Roman" w:hAnsi="Times New Roman" w:cs="Times New Roman"/>
          <w:b/>
          <w:bCs/>
          <w:sz w:val="28"/>
          <w:szCs w:val="28"/>
        </w:rPr>
      </w:pPr>
      <w:r w:rsidRPr="0056021A">
        <w:rPr>
          <w:rFonts w:ascii="Times New Roman" w:hAnsi="Times New Roman" w:cs="Times New Roman"/>
          <w:b/>
          <w:bCs/>
          <w:sz w:val="28"/>
          <w:szCs w:val="28"/>
        </w:rPr>
        <w:lastRenderedPageBreak/>
        <w:t>Заключение</w:t>
      </w:r>
    </w:p>
    <w:p w14:paraId="4C83C438" w14:textId="77777777" w:rsidR="00B968FC" w:rsidRDefault="0056021A" w:rsidP="00B968FC">
      <w:pPr>
        <w:jc w:val="both"/>
        <w:rPr>
          <w:rFonts w:ascii="Times New Roman" w:hAnsi="Times New Roman" w:cs="Times New Roman"/>
          <w:sz w:val="28"/>
          <w:szCs w:val="28"/>
        </w:rPr>
      </w:pPr>
      <w:r w:rsidRPr="0056021A">
        <w:rPr>
          <w:rFonts w:ascii="Times New Roman" w:hAnsi="Times New Roman" w:cs="Times New Roman"/>
          <w:sz w:val="28"/>
          <w:szCs w:val="28"/>
        </w:rPr>
        <w:t> Проблема воспитания и развития здорового человека, являющаяся важнейшей составной частью целостного процесса всестороннего формирования личности, может быть успешно решена при осуществлении преемственности в работе детского сада и семьи.</w:t>
      </w:r>
      <w:r w:rsidR="00B968FC" w:rsidRPr="00B968FC">
        <w:rPr>
          <w:rFonts w:ascii="Arial" w:eastAsia="Times New Roman" w:hAnsi="Arial" w:cs="Arial"/>
          <w:b/>
          <w:bCs/>
          <w:color w:val="333333"/>
          <w:kern w:val="0"/>
          <w:sz w:val="20"/>
          <w:szCs w:val="20"/>
          <w:lang w:eastAsia="ru-RU"/>
          <w14:ligatures w14:val="none"/>
        </w:rPr>
        <w:t xml:space="preserve"> </w:t>
      </w:r>
    </w:p>
    <w:p w14:paraId="03C6DBB4" w14:textId="760B795F" w:rsidR="00B968FC" w:rsidRPr="00B968FC" w:rsidRDefault="00B968FC" w:rsidP="00B968FC">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 </w:t>
      </w:r>
      <w:r w:rsidRPr="00B968FC">
        <w:rPr>
          <w:rFonts w:ascii="Times New Roman" w:hAnsi="Times New Roman" w:cs="Times New Roman"/>
          <w:b/>
          <w:bCs/>
          <w:sz w:val="28"/>
          <w:szCs w:val="28"/>
        </w:rPr>
        <w:t>Психологическое состояние</w:t>
      </w:r>
      <w:r w:rsidRPr="00B968FC">
        <w:rPr>
          <w:rFonts w:ascii="Times New Roman" w:hAnsi="Times New Roman" w:cs="Times New Roman"/>
          <w:sz w:val="28"/>
          <w:szCs w:val="28"/>
        </w:rPr>
        <w:t xml:space="preserve">. Музыка влияет на ребёнка на нескольких уровнях: на душевном (рождая эмоции, может изменять настроение) и на духовном (классические произведения способны возвышать, пробуждать творческие силы).  Подбирая музыкальные произведения, можно добиться нужного эффекта расслабления или повышения активности, то есть корректировать состояние ребёнка.  </w:t>
      </w:r>
    </w:p>
    <w:p w14:paraId="7EE72F93" w14:textId="313C3A55" w:rsidR="00B968FC" w:rsidRPr="00B968FC" w:rsidRDefault="00B968FC" w:rsidP="00B968FC">
      <w:pPr>
        <w:jc w:val="both"/>
        <w:rPr>
          <w:rFonts w:ascii="Times New Roman" w:hAnsi="Times New Roman" w:cs="Times New Roman"/>
          <w:sz w:val="28"/>
          <w:szCs w:val="28"/>
        </w:rPr>
      </w:pPr>
      <w:r>
        <w:rPr>
          <w:rFonts w:ascii="Times New Roman" w:hAnsi="Times New Roman" w:cs="Times New Roman"/>
          <w:b/>
          <w:bCs/>
          <w:sz w:val="28"/>
          <w:szCs w:val="28"/>
        </w:rPr>
        <w:t xml:space="preserve"> </w:t>
      </w:r>
      <w:r w:rsidRPr="00B968FC">
        <w:rPr>
          <w:rFonts w:ascii="Times New Roman" w:hAnsi="Times New Roman" w:cs="Times New Roman"/>
          <w:b/>
          <w:bCs/>
          <w:sz w:val="28"/>
          <w:szCs w:val="28"/>
        </w:rPr>
        <w:t>Физическое состояние</w:t>
      </w:r>
      <w:r w:rsidRPr="00B968FC">
        <w:rPr>
          <w:rFonts w:ascii="Times New Roman" w:hAnsi="Times New Roman" w:cs="Times New Roman"/>
          <w:sz w:val="28"/>
          <w:szCs w:val="28"/>
        </w:rPr>
        <w:t xml:space="preserve">. Звучание музыкальных произведений повышает работоспособность сердечно-сосудистой, мышечной, дыхательной систем организма. При выполнении упражнений с музыкальным сопровождением улучшается лёгочная вентиляция, увеличивается амплитуда дыхательных движений.  Пение развивает голосовой аппарат, укрепляет голосовые связки, улучшает речь. Занятие ритмикой, основанное на взаимосвязи музыки и движения, улучшает осанку ребёнка, координацию, вырабатывает чёткость ходьбы и лёгкость бега.  </w:t>
      </w:r>
    </w:p>
    <w:p w14:paraId="06191A89" w14:textId="77777777" w:rsidR="00B968FC" w:rsidRPr="00B968FC" w:rsidRDefault="00B968FC" w:rsidP="00B968FC">
      <w:pPr>
        <w:jc w:val="both"/>
        <w:rPr>
          <w:rFonts w:ascii="Times New Roman" w:hAnsi="Times New Roman" w:cs="Times New Roman"/>
          <w:sz w:val="28"/>
          <w:szCs w:val="28"/>
        </w:rPr>
      </w:pPr>
      <w:r w:rsidRPr="00B968FC">
        <w:rPr>
          <w:rFonts w:ascii="Times New Roman" w:hAnsi="Times New Roman" w:cs="Times New Roman"/>
          <w:sz w:val="28"/>
          <w:szCs w:val="28"/>
        </w:rPr>
        <w:t>Таким образом, музыка может использоваться как средство для формирования здорового образа жизни ребёнка, сопровождая физическую деятельность, она значительно повышает качество выполняемых упражнений, а также делает деятельность более увлекательной. </w:t>
      </w:r>
    </w:p>
    <w:p w14:paraId="0C657B50" w14:textId="0C1B9E43" w:rsidR="0056021A" w:rsidRPr="0056021A" w:rsidRDefault="0056021A" w:rsidP="00B71964">
      <w:pPr>
        <w:jc w:val="both"/>
        <w:rPr>
          <w:rFonts w:ascii="Times New Roman" w:hAnsi="Times New Roman" w:cs="Times New Roman"/>
          <w:sz w:val="28"/>
          <w:szCs w:val="28"/>
        </w:rPr>
      </w:pPr>
    </w:p>
    <w:p w14:paraId="534D1D22" w14:textId="5241F1F3" w:rsidR="0056021A" w:rsidRPr="00B71964" w:rsidRDefault="0056021A" w:rsidP="0099550A">
      <w:pPr>
        <w:jc w:val="center"/>
        <w:rPr>
          <w:sz w:val="28"/>
          <w:szCs w:val="28"/>
        </w:rPr>
      </w:pPr>
    </w:p>
    <w:sectPr w:rsidR="0056021A" w:rsidRPr="00B719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06D78"/>
    <w:multiLevelType w:val="multilevel"/>
    <w:tmpl w:val="B1C0BAA2"/>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1" w15:restartNumberingAfterBreak="0">
    <w:nsid w:val="4AAB59B5"/>
    <w:multiLevelType w:val="multilevel"/>
    <w:tmpl w:val="721C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1025304">
    <w:abstractNumId w:val="1"/>
  </w:num>
  <w:num w:numId="2" w16cid:durableId="79968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18F"/>
    <w:rsid w:val="00135A93"/>
    <w:rsid w:val="0018202C"/>
    <w:rsid w:val="001C738E"/>
    <w:rsid w:val="001E63C6"/>
    <w:rsid w:val="002B511F"/>
    <w:rsid w:val="003C218F"/>
    <w:rsid w:val="0056021A"/>
    <w:rsid w:val="005B40CB"/>
    <w:rsid w:val="006147F9"/>
    <w:rsid w:val="00773677"/>
    <w:rsid w:val="007F2B75"/>
    <w:rsid w:val="00907CDF"/>
    <w:rsid w:val="0099550A"/>
    <w:rsid w:val="00A93711"/>
    <w:rsid w:val="00B1661C"/>
    <w:rsid w:val="00B45C5C"/>
    <w:rsid w:val="00B71964"/>
    <w:rsid w:val="00B968FC"/>
    <w:rsid w:val="00E91216"/>
    <w:rsid w:val="00EC42AB"/>
    <w:rsid w:val="00F32820"/>
    <w:rsid w:val="00FF0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7FEB"/>
  <w15:chartTrackingRefBased/>
  <w15:docId w15:val="{F6BFBC22-99B5-4BAA-9BF4-AA4806772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021A"/>
    <w:rPr>
      <w:color w:val="0563C1" w:themeColor="hyperlink"/>
      <w:u w:val="single"/>
    </w:rPr>
  </w:style>
  <w:style w:type="character" w:styleId="a4">
    <w:name w:val="Unresolved Mention"/>
    <w:basedOn w:val="a0"/>
    <w:uiPriority w:val="99"/>
    <w:semiHidden/>
    <w:unhideWhenUsed/>
    <w:rsid w:val="0056021A"/>
    <w:rPr>
      <w:color w:val="605E5C"/>
      <w:shd w:val="clear" w:color="auto" w:fill="E1DFDD"/>
    </w:rPr>
  </w:style>
  <w:style w:type="paragraph" w:styleId="a5">
    <w:name w:val="No Spacing"/>
    <w:uiPriority w:val="1"/>
    <w:qFormat/>
    <w:rsid w:val="00135A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173272">
      <w:bodyDiv w:val="1"/>
      <w:marLeft w:val="0"/>
      <w:marRight w:val="0"/>
      <w:marTop w:val="0"/>
      <w:marBottom w:val="0"/>
      <w:divBdr>
        <w:top w:val="none" w:sz="0" w:space="0" w:color="auto"/>
        <w:left w:val="none" w:sz="0" w:space="0" w:color="auto"/>
        <w:bottom w:val="none" w:sz="0" w:space="0" w:color="auto"/>
        <w:right w:val="none" w:sz="0" w:space="0" w:color="auto"/>
      </w:divBdr>
      <w:divsChild>
        <w:div w:id="430322418">
          <w:marLeft w:val="0"/>
          <w:marRight w:val="0"/>
          <w:marTop w:val="0"/>
          <w:marBottom w:val="0"/>
          <w:divBdr>
            <w:top w:val="none" w:sz="0" w:space="0" w:color="auto"/>
            <w:left w:val="none" w:sz="0" w:space="0" w:color="auto"/>
            <w:bottom w:val="none" w:sz="0" w:space="0" w:color="auto"/>
            <w:right w:val="none" w:sz="0" w:space="0" w:color="auto"/>
          </w:divBdr>
        </w:div>
      </w:divsChild>
    </w:div>
    <w:div w:id="313148140">
      <w:bodyDiv w:val="1"/>
      <w:marLeft w:val="0"/>
      <w:marRight w:val="0"/>
      <w:marTop w:val="0"/>
      <w:marBottom w:val="0"/>
      <w:divBdr>
        <w:top w:val="none" w:sz="0" w:space="0" w:color="auto"/>
        <w:left w:val="none" w:sz="0" w:space="0" w:color="auto"/>
        <w:bottom w:val="none" w:sz="0" w:space="0" w:color="auto"/>
        <w:right w:val="none" w:sz="0" w:space="0" w:color="auto"/>
      </w:divBdr>
    </w:div>
    <w:div w:id="530534353">
      <w:bodyDiv w:val="1"/>
      <w:marLeft w:val="0"/>
      <w:marRight w:val="0"/>
      <w:marTop w:val="0"/>
      <w:marBottom w:val="0"/>
      <w:divBdr>
        <w:top w:val="none" w:sz="0" w:space="0" w:color="auto"/>
        <w:left w:val="none" w:sz="0" w:space="0" w:color="auto"/>
        <w:bottom w:val="none" w:sz="0" w:space="0" w:color="auto"/>
        <w:right w:val="none" w:sz="0" w:space="0" w:color="auto"/>
      </w:divBdr>
    </w:div>
    <w:div w:id="662200263">
      <w:bodyDiv w:val="1"/>
      <w:marLeft w:val="0"/>
      <w:marRight w:val="0"/>
      <w:marTop w:val="0"/>
      <w:marBottom w:val="0"/>
      <w:divBdr>
        <w:top w:val="none" w:sz="0" w:space="0" w:color="auto"/>
        <w:left w:val="none" w:sz="0" w:space="0" w:color="auto"/>
        <w:bottom w:val="none" w:sz="0" w:space="0" w:color="auto"/>
        <w:right w:val="none" w:sz="0" w:space="0" w:color="auto"/>
      </w:divBdr>
    </w:div>
    <w:div w:id="823203680">
      <w:bodyDiv w:val="1"/>
      <w:marLeft w:val="0"/>
      <w:marRight w:val="0"/>
      <w:marTop w:val="0"/>
      <w:marBottom w:val="0"/>
      <w:divBdr>
        <w:top w:val="none" w:sz="0" w:space="0" w:color="auto"/>
        <w:left w:val="none" w:sz="0" w:space="0" w:color="auto"/>
        <w:bottom w:val="none" w:sz="0" w:space="0" w:color="auto"/>
        <w:right w:val="none" w:sz="0" w:space="0" w:color="auto"/>
      </w:divBdr>
    </w:div>
    <w:div w:id="1243877874">
      <w:bodyDiv w:val="1"/>
      <w:marLeft w:val="0"/>
      <w:marRight w:val="0"/>
      <w:marTop w:val="0"/>
      <w:marBottom w:val="0"/>
      <w:divBdr>
        <w:top w:val="none" w:sz="0" w:space="0" w:color="auto"/>
        <w:left w:val="none" w:sz="0" w:space="0" w:color="auto"/>
        <w:bottom w:val="none" w:sz="0" w:space="0" w:color="auto"/>
        <w:right w:val="none" w:sz="0" w:space="0" w:color="auto"/>
      </w:divBdr>
      <w:divsChild>
        <w:div w:id="726535431">
          <w:marLeft w:val="0"/>
          <w:marRight w:val="0"/>
          <w:marTop w:val="0"/>
          <w:marBottom w:val="0"/>
          <w:divBdr>
            <w:top w:val="none" w:sz="0" w:space="0" w:color="auto"/>
            <w:left w:val="none" w:sz="0" w:space="0" w:color="auto"/>
            <w:bottom w:val="none" w:sz="0" w:space="0" w:color="auto"/>
            <w:right w:val="none" w:sz="0" w:space="0" w:color="auto"/>
          </w:divBdr>
        </w:div>
      </w:divsChild>
    </w:div>
    <w:div w:id="1283146461">
      <w:bodyDiv w:val="1"/>
      <w:marLeft w:val="0"/>
      <w:marRight w:val="0"/>
      <w:marTop w:val="0"/>
      <w:marBottom w:val="0"/>
      <w:divBdr>
        <w:top w:val="none" w:sz="0" w:space="0" w:color="auto"/>
        <w:left w:val="none" w:sz="0" w:space="0" w:color="auto"/>
        <w:bottom w:val="none" w:sz="0" w:space="0" w:color="auto"/>
        <w:right w:val="none" w:sz="0" w:space="0" w:color="auto"/>
      </w:divBdr>
    </w:div>
    <w:div w:id="207809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2059</Words>
  <Characters>11741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Хасанов</dc:creator>
  <cp:keywords/>
  <dc:description/>
  <cp:lastModifiedBy>Руслан Хасанов</cp:lastModifiedBy>
  <cp:revision>6</cp:revision>
  <dcterms:created xsi:type="dcterms:W3CDTF">2024-11-05T07:15:00Z</dcterms:created>
  <dcterms:modified xsi:type="dcterms:W3CDTF">2024-11-08T08:22:00Z</dcterms:modified>
</cp:coreProperties>
</file>