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678FF" w14:textId="77777777" w:rsidR="00BD0C1A" w:rsidRPr="00BD0C1A" w:rsidRDefault="00BD0C1A" w:rsidP="008D38FA">
      <w:pPr>
        <w:spacing w:after="0" w:line="360" w:lineRule="auto"/>
        <w:jc w:val="center"/>
        <w:rPr>
          <w:rFonts w:ascii="Times New Roman" w:hAnsi="Times New Roman" w:cs="Times New Roman"/>
          <w:sz w:val="28"/>
          <w:szCs w:val="28"/>
        </w:rPr>
      </w:pPr>
      <w:r w:rsidRPr="00BD0C1A">
        <w:rPr>
          <w:rFonts w:ascii="Times New Roman" w:hAnsi="Times New Roman" w:cs="Times New Roman"/>
          <w:sz w:val="28"/>
          <w:szCs w:val="28"/>
        </w:rPr>
        <w:t xml:space="preserve">Муниципальное бюджетное дошкольное образовательное учреждение </w:t>
      </w:r>
    </w:p>
    <w:p w14:paraId="505EAC58" w14:textId="1CFCBC42" w:rsidR="008D38FA" w:rsidRPr="00BD0C1A" w:rsidRDefault="00BD0C1A" w:rsidP="008D38FA">
      <w:pPr>
        <w:spacing w:after="0" w:line="360" w:lineRule="auto"/>
        <w:jc w:val="center"/>
        <w:rPr>
          <w:rFonts w:ascii="Times New Roman" w:hAnsi="Times New Roman" w:cs="Times New Roman"/>
          <w:sz w:val="28"/>
          <w:szCs w:val="28"/>
        </w:rPr>
      </w:pPr>
      <w:r w:rsidRPr="00BD0C1A">
        <w:rPr>
          <w:rFonts w:ascii="Times New Roman" w:hAnsi="Times New Roman" w:cs="Times New Roman"/>
          <w:sz w:val="28"/>
          <w:szCs w:val="28"/>
        </w:rPr>
        <w:t>«</w:t>
      </w:r>
      <w:proofErr w:type="spellStart"/>
      <w:r w:rsidRPr="00BD0C1A">
        <w:rPr>
          <w:rFonts w:ascii="Times New Roman" w:hAnsi="Times New Roman" w:cs="Times New Roman"/>
          <w:sz w:val="28"/>
          <w:szCs w:val="28"/>
        </w:rPr>
        <w:t>Олонский</w:t>
      </w:r>
      <w:proofErr w:type="spellEnd"/>
      <w:r w:rsidRPr="00BD0C1A">
        <w:rPr>
          <w:rFonts w:ascii="Times New Roman" w:hAnsi="Times New Roman" w:cs="Times New Roman"/>
          <w:sz w:val="28"/>
          <w:szCs w:val="28"/>
        </w:rPr>
        <w:t xml:space="preserve"> детский сад»</w:t>
      </w:r>
    </w:p>
    <w:p w14:paraId="5B068A3A" w14:textId="77777777" w:rsidR="008D38FA" w:rsidRDefault="008D38FA" w:rsidP="008D38FA">
      <w:pPr>
        <w:spacing w:after="0" w:line="360" w:lineRule="auto"/>
        <w:jc w:val="center"/>
        <w:rPr>
          <w:rFonts w:ascii="Times New Roman" w:hAnsi="Times New Roman" w:cs="Times New Roman"/>
          <w:sz w:val="28"/>
          <w:szCs w:val="28"/>
        </w:rPr>
      </w:pPr>
    </w:p>
    <w:p w14:paraId="24F1C03E" w14:textId="77777777" w:rsidR="008D38FA" w:rsidRDefault="008D38FA" w:rsidP="008D38FA">
      <w:pPr>
        <w:spacing w:after="0" w:line="360" w:lineRule="auto"/>
        <w:jc w:val="center"/>
        <w:rPr>
          <w:rFonts w:ascii="Times New Roman" w:hAnsi="Times New Roman" w:cs="Times New Roman"/>
          <w:sz w:val="28"/>
          <w:szCs w:val="28"/>
        </w:rPr>
      </w:pPr>
    </w:p>
    <w:p w14:paraId="6968D6F3" w14:textId="77777777" w:rsidR="008D38FA" w:rsidRDefault="008D38FA" w:rsidP="008D38FA">
      <w:pPr>
        <w:spacing w:after="0" w:line="360" w:lineRule="auto"/>
        <w:jc w:val="center"/>
        <w:rPr>
          <w:rFonts w:ascii="Times New Roman" w:hAnsi="Times New Roman" w:cs="Times New Roman"/>
          <w:sz w:val="28"/>
          <w:szCs w:val="28"/>
        </w:rPr>
      </w:pPr>
    </w:p>
    <w:p w14:paraId="760B0C9A" w14:textId="77777777" w:rsidR="008D38FA" w:rsidRDefault="008D38FA" w:rsidP="008D38FA">
      <w:pPr>
        <w:spacing w:after="0" w:line="360" w:lineRule="auto"/>
        <w:jc w:val="center"/>
        <w:rPr>
          <w:rFonts w:ascii="Times New Roman" w:hAnsi="Times New Roman" w:cs="Times New Roman"/>
          <w:sz w:val="28"/>
          <w:szCs w:val="28"/>
        </w:rPr>
      </w:pPr>
    </w:p>
    <w:p w14:paraId="20EF7878" w14:textId="77777777" w:rsidR="008D38FA" w:rsidRDefault="008D38FA" w:rsidP="008D38FA">
      <w:pPr>
        <w:spacing w:after="0" w:line="360" w:lineRule="auto"/>
        <w:jc w:val="center"/>
        <w:rPr>
          <w:rFonts w:ascii="Times New Roman" w:hAnsi="Times New Roman" w:cs="Times New Roman"/>
          <w:sz w:val="28"/>
          <w:szCs w:val="28"/>
        </w:rPr>
      </w:pPr>
    </w:p>
    <w:p w14:paraId="1DED4546" w14:textId="77777777" w:rsidR="008D38FA" w:rsidRDefault="008D38FA" w:rsidP="008D38FA">
      <w:pPr>
        <w:spacing w:after="0" w:line="360" w:lineRule="auto"/>
        <w:jc w:val="center"/>
        <w:rPr>
          <w:rFonts w:ascii="Times New Roman" w:hAnsi="Times New Roman" w:cs="Times New Roman"/>
          <w:sz w:val="28"/>
          <w:szCs w:val="28"/>
        </w:rPr>
      </w:pPr>
    </w:p>
    <w:p w14:paraId="32875251" w14:textId="77777777" w:rsidR="008D38FA" w:rsidRDefault="008D38FA" w:rsidP="008D38FA">
      <w:pPr>
        <w:spacing w:after="0" w:line="360" w:lineRule="auto"/>
        <w:jc w:val="center"/>
        <w:rPr>
          <w:rFonts w:ascii="Times New Roman" w:hAnsi="Times New Roman" w:cs="Times New Roman"/>
          <w:sz w:val="28"/>
          <w:szCs w:val="28"/>
        </w:rPr>
      </w:pPr>
    </w:p>
    <w:p w14:paraId="0C6DB6A2" w14:textId="77777777" w:rsidR="008D38FA" w:rsidRPr="008A771E" w:rsidRDefault="008D38FA" w:rsidP="008D38FA">
      <w:pPr>
        <w:spacing w:after="0" w:line="360" w:lineRule="auto"/>
        <w:jc w:val="center"/>
        <w:rPr>
          <w:rFonts w:ascii="Times New Roman" w:hAnsi="Times New Roman" w:cs="Times New Roman"/>
          <w:sz w:val="28"/>
          <w:szCs w:val="28"/>
        </w:rPr>
      </w:pPr>
    </w:p>
    <w:p w14:paraId="68042A15" w14:textId="77777777" w:rsidR="008D38FA" w:rsidRDefault="008D38FA" w:rsidP="008D38FA">
      <w:pPr>
        <w:spacing w:after="0" w:line="360" w:lineRule="auto"/>
        <w:jc w:val="center"/>
        <w:rPr>
          <w:rFonts w:ascii="Times New Roman" w:hAnsi="Times New Roman" w:cs="Times New Roman"/>
          <w:b/>
          <w:sz w:val="28"/>
          <w:szCs w:val="28"/>
        </w:rPr>
      </w:pPr>
    </w:p>
    <w:p w14:paraId="02CF618B" w14:textId="77777777" w:rsidR="008D38FA" w:rsidRDefault="008D38FA" w:rsidP="008D38FA">
      <w:pPr>
        <w:spacing w:after="0" w:line="360" w:lineRule="auto"/>
        <w:jc w:val="center"/>
        <w:rPr>
          <w:rFonts w:ascii="Times New Roman" w:hAnsi="Times New Roman" w:cs="Times New Roman"/>
          <w:b/>
          <w:sz w:val="28"/>
          <w:szCs w:val="28"/>
        </w:rPr>
      </w:pPr>
    </w:p>
    <w:p w14:paraId="1C25954D" w14:textId="61D1F91C" w:rsidR="008D38FA" w:rsidRPr="00BD0C1A" w:rsidRDefault="00BD0C1A" w:rsidP="008D38FA">
      <w:pPr>
        <w:spacing w:after="0" w:line="360" w:lineRule="auto"/>
        <w:jc w:val="center"/>
        <w:rPr>
          <w:rFonts w:ascii="Times New Roman" w:hAnsi="Times New Roman" w:cs="Times New Roman"/>
          <w:b/>
          <w:sz w:val="40"/>
          <w:szCs w:val="28"/>
        </w:rPr>
      </w:pPr>
      <w:r w:rsidRPr="00BD0C1A">
        <w:rPr>
          <w:rFonts w:ascii="Times New Roman" w:hAnsi="Times New Roman" w:cs="Times New Roman"/>
          <w:b/>
          <w:sz w:val="40"/>
          <w:szCs w:val="28"/>
        </w:rPr>
        <w:t xml:space="preserve">Семинар </w:t>
      </w:r>
      <w:r>
        <w:rPr>
          <w:rFonts w:ascii="Times New Roman" w:hAnsi="Times New Roman" w:cs="Times New Roman"/>
          <w:b/>
          <w:sz w:val="40"/>
          <w:szCs w:val="28"/>
        </w:rPr>
        <w:t>–</w:t>
      </w:r>
      <w:r w:rsidRPr="00BD0C1A">
        <w:rPr>
          <w:rFonts w:ascii="Times New Roman" w:hAnsi="Times New Roman" w:cs="Times New Roman"/>
          <w:b/>
          <w:sz w:val="40"/>
          <w:szCs w:val="28"/>
        </w:rPr>
        <w:t xml:space="preserve"> практикум</w:t>
      </w:r>
      <w:r>
        <w:rPr>
          <w:rFonts w:ascii="Times New Roman" w:hAnsi="Times New Roman" w:cs="Times New Roman"/>
          <w:b/>
          <w:sz w:val="40"/>
          <w:szCs w:val="28"/>
        </w:rPr>
        <w:t>:</w:t>
      </w:r>
    </w:p>
    <w:p w14:paraId="123A93E6" w14:textId="7AD0B7BA" w:rsidR="008D38FA" w:rsidRPr="008A771E" w:rsidRDefault="008D38FA" w:rsidP="00BD0C1A">
      <w:pPr>
        <w:spacing w:after="0" w:line="360" w:lineRule="auto"/>
        <w:jc w:val="center"/>
        <w:rPr>
          <w:rFonts w:ascii="Times New Roman" w:hAnsi="Times New Roman" w:cs="Times New Roman"/>
          <w:b/>
          <w:sz w:val="52"/>
          <w:szCs w:val="52"/>
        </w:rPr>
      </w:pPr>
      <w:r w:rsidRPr="008A771E">
        <w:rPr>
          <w:rFonts w:ascii="Times New Roman" w:hAnsi="Times New Roman" w:cs="Times New Roman"/>
          <w:b/>
          <w:sz w:val="52"/>
          <w:szCs w:val="52"/>
        </w:rPr>
        <w:t>«</w:t>
      </w:r>
      <w:r w:rsidR="00BE147A">
        <w:rPr>
          <w:rFonts w:ascii="Times New Roman" w:hAnsi="Times New Roman" w:cs="Times New Roman"/>
          <w:b/>
          <w:sz w:val="52"/>
          <w:szCs w:val="52"/>
        </w:rPr>
        <w:t>Учимся слышать ребёнка</w:t>
      </w:r>
      <w:r w:rsidRPr="008A771E">
        <w:rPr>
          <w:rFonts w:ascii="Times New Roman" w:hAnsi="Times New Roman" w:cs="Times New Roman"/>
          <w:b/>
          <w:sz w:val="52"/>
          <w:szCs w:val="52"/>
        </w:rPr>
        <w:t>»</w:t>
      </w:r>
    </w:p>
    <w:p w14:paraId="6C48897C" w14:textId="77777777" w:rsidR="008D38FA" w:rsidRDefault="008D38FA" w:rsidP="008D38FA">
      <w:pPr>
        <w:spacing w:after="0" w:line="360" w:lineRule="auto"/>
        <w:jc w:val="center"/>
        <w:rPr>
          <w:rFonts w:ascii="Times New Roman" w:hAnsi="Times New Roman" w:cs="Times New Roman"/>
          <w:b/>
          <w:sz w:val="28"/>
          <w:szCs w:val="28"/>
        </w:rPr>
      </w:pPr>
    </w:p>
    <w:p w14:paraId="6F3BF59E" w14:textId="77777777" w:rsidR="008D38FA" w:rsidRDefault="008D38FA" w:rsidP="008D38FA">
      <w:pPr>
        <w:spacing w:after="0" w:line="360" w:lineRule="auto"/>
        <w:jc w:val="center"/>
        <w:rPr>
          <w:rFonts w:ascii="Times New Roman" w:hAnsi="Times New Roman" w:cs="Times New Roman"/>
          <w:b/>
          <w:sz w:val="28"/>
          <w:szCs w:val="28"/>
        </w:rPr>
      </w:pPr>
    </w:p>
    <w:p w14:paraId="6A4A9EA4" w14:textId="77777777" w:rsidR="008D38FA" w:rsidRDefault="008D38FA" w:rsidP="008D38FA">
      <w:pPr>
        <w:spacing w:after="0" w:line="360" w:lineRule="auto"/>
        <w:jc w:val="center"/>
        <w:rPr>
          <w:rFonts w:ascii="Times New Roman" w:hAnsi="Times New Roman" w:cs="Times New Roman"/>
          <w:b/>
          <w:sz w:val="28"/>
          <w:szCs w:val="28"/>
        </w:rPr>
      </w:pPr>
    </w:p>
    <w:p w14:paraId="4BB4D750" w14:textId="77777777" w:rsidR="008D38FA" w:rsidRDefault="008D38FA" w:rsidP="008D38FA">
      <w:pPr>
        <w:spacing w:after="0" w:line="360" w:lineRule="auto"/>
        <w:jc w:val="center"/>
        <w:rPr>
          <w:rFonts w:ascii="Times New Roman" w:hAnsi="Times New Roman" w:cs="Times New Roman"/>
          <w:b/>
          <w:sz w:val="28"/>
          <w:szCs w:val="28"/>
        </w:rPr>
      </w:pPr>
    </w:p>
    <w:p w14:paraId="73B4FAD1" w14:textId="77777777" w:rsidR="008D38FA" w:rsidRDefault="008D38FA" w:rsidP="008D38FA">
      <w:pPr>
        <w:spacing w:after="0" w:line="360" w:lineRule="auto"/>
        <w:jc w:val="center"/>
        <w:rPr>
          <w:rFonts w:ascii="Times New Roman" w:hAnsi="Times New Roman" w:cs="Times New Roman"/>
          <w:b/>
          <w:sz w:val="28"/>
          <w:szCs w:val="28"/>
        </w:rPr>
      </w:pPr>
    </w:p>
    <w:p w14:paraId="01070D34" w14:textId="77777777" w:rsidR="008D38FA" w:rsidRPr="008A771E" w:rsidRDefault="008D38FA" w:rsidP="008D38FA">
      <w:pPr>
        <w:spacing w:after="0" w:line="360" w:lineRule="auto"/>
        <w:jc w:val="right"/>
        <w:rPr>
          <w:rFonts w:ascii="Times New Roman" w:hAnsi="Times New Roman" w:cs="Times New Roman"/>
          <w:sz w:val="28"/>
          <w:szCs w:val="28"/>
        </w:rPr>
      </w:pPr>
      <w:r w:rsidRPr="008A771E">
        <w:rPr>
          <w:rFonts w:ascii="Times New Roman" w:hAnsi="Times New Roman" w:cs="Times New Roman"/>
          <w:sz w:val="28"/>
          <w:szCs w:val="28"/>
        </w:rPr>
        <w:t>Выступление подготовил</w:t>
      </w:r>
      <w:r>
        <w:rPr>
          <w:rFonts w:ascii="Times New Roman" w:hAnsi="Times New Roman" w:cs="Times New Roman"/>
          <w:sz w:val="28"/>
          <w:szCs w:val="28"/>
        </w:rPr>
        <w:t>а</w:t>
      </w:r>
      <w:r w:rsidRPr="008A771E">
        <w:rPr>
          <w:rFonts w:ascii="Times New Roman" w:hAnsi="Times New Roman" w:cs="Times New Roman"/>
          <w:sz w:val="28"/>
          <w:szCs w:val="28"/>
        </w:rPr>
        <w:t>:</w:t>
      </w:r>
    </w:p>
    <w:p w14:paraId="06923F50" w14:textId="43239527" w:rsidR="008D38FA" w:rsidRPr="00BD0C1A" w:rsidRDefault="008D38FA" w:rsidP="008D38F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п</w:t>
      </w:r>
      <w:r w:rsidR="00BD0C1A">
        <w:rPr>
          <w:rFonts w:ascii="Times New Roman" w:hAnsi="Times New Roman" w:cs="Times New Roman"/>
          <w:sz w:val="28"/>
          <w:szCs w:val="28"/>
        </w:rPr>
        <w:t>едагог-психолог Губина А.Д.</w:t>
      </w:r>
    </w:p>
    <w:p w14:paraId="3393951D" w14:textId="77777777" w:rsidR="008D38FA" w:rsidRPr="008A771E" w:rsidRDefault="008D38FA" w:rsidP="008D38FA">
      <w:pPr>
        <w:spacing w:after="0" w:line="360" w:lineRule="auto"/>
        <w:jc w:val="center"/>
        <w:rPr>
          <w:rFonts w:ascii="Times New Roman" w:hAnsi="Times New Roman" w:cs="Times New Roman"/>
          <w:sz w:val="28"/>
          <w:szCs w:val="28"/>
        </w:rPr>
      </w:pPr>
    </w:p>
    <w:p w14:paraId="3FCC4F96" w14:textId="77777777" w:rsidR="008D38FA" w:rsidRDefault="008D38FA" w:rsidP="008D38FA">
      <w:pPr>
        <w:spacing w:after="0" w:line="360" w:lineRule="auto"/>
        <w:jc w:val="center"/>
        <w:rPr>
          <w:rFonts w:ascii="Times New Roman" w:hAnsi="Times New Roman" w:cs="Times New Roman"/>
          <w:b/>
          <w:sz w:val="28"/>
          <w:szCs w:val="28"/>
        </w:rPr>
      </w:pPr>
    </w:p>
    <w:p w14:paraId="1C160413" w14:textId="77777777" w:rsidR="008D38FA" w:rsidRDefault="008D38FA" w:rsidP="008D38FA">
      <w:pPr>
        <w:spacing w:after="0" w:line="360" w:lineRule="auto"/>
        <w:jc w:val="center"/>
        <w:rPr>
          <w:rFonts w:ascii="Times New Roman" w:hAnsi="Times New Roman" w:cs="Times New Roman"/>
          <w:b/>
          <w:sz w:val="28"/>
          <w:szCs w:val="28"/>
        </w:rPr>
      </w:pPr>
    </w:p>
    <w:p w14:paraId="13A70F24" w14:textId="77777777" w:rsidR="008D38FA" w:rsidRDefault="008D38FA" w:rsidP="008D38FA">
      <w:pPr>
        <w:spacing w:after="0" w:line="360" w:lineRule="auto"/>
        <w:jc w:val="center"/>
        <w:rPr>
          <w:rFonts w:ascii="Times New Roman" w:hAnsi="Times New Roman" w:cs="Times New Roman"/>
          <w:b/>
          <w:sz w:val="28"/>
          <w:szCs w:val="28"/>
        </w:rPr>
      </w:pPr>
    </w:p>
    <w:p w14:paraId="0AFCA170" w14:textId="77777777" w:rsidR="008D38FA" w:rsidRDefault="008D38FA" w:rsidP="008D38FA">
      <w:pPr>
        <w:spacing w:after="0" w:line="360" w:lineRule="auto"/>
        <w:rPr>
          <w:rFonts w:ascii="Times New Roman" w:hAnsi="Times New Roman" w:cs="Times New Roman"/>
          <w:b/>
          <w:sz w:val="28"/>
          <w:szCs w:val="28"/>
        </w:rPr>
      </w:pPr>
    </w:p>
    <w:p w14:paraId="471DDD7F" w14:textId="77777777" w:rsidR="00BD0C1A" w:rsidRDefault="00BD0C1A" w:rsidP="008D38FA">
      <w:pPr>
        <w:spacing w:after="0" w:line="360" w:lineRule="auto"/>
        <w:jc w:val="center"/>
        <w:rPr>
          <w:rFonts w:ascii="Times New Roman" w:hAnsi="Times New Roman" w:cs="Times New Roman"/>
          <w:color w:val="FF0000"/>
          <w:sz w:val="28"/>
          <w:szCs w:val="28"/>
        </w:rPr>
      </w:pPr>
    </w:p>
    <w:p w14:paraId="18C9F27F" w14:textId="78079C22" w:rsidR="008D38FA" w:rsidRPr="00BD0C1A" w:rsidRDefault="00BD0C1A" w:rsidP="008D38F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Олонки, 2022</w:t>
      </w:r>
    </w:p>
    <w:p w14:paraId="64ABE5A9" w14:textId="77777777" w:rsidR="00BE147A" w:rsidRPr="00BE147A" w:rsidRDefault="00BE147A" w:rsidP="00BD0C1A">
      <w:pPr>
        <w:spacing w:after="0" w:line="276" w:lineRule="auto"/>
        <w:ind w:firstLine="708"/>
        <w:jc w:val="both"/>
        <w:rPr>
          <w:rFonts w:ascii="Times New Roman" w:hAnsi="Times New Roman" w:cs="Times New Roman"/>
          <w:bCs/>
          <w:sz w:val="28"/>
          <w:szCs w:val="28"/>
        </w:rPr>
      </w:pPr>
      <w:r w:rsidRPr="00BE147A">
        <w:rPr>
          <w:rFonts w:ascii="Times New Roman" w:hAnsi="Times New Roman" w:cs="Times New Roman"/>
          <w:b/>
          <w:sz w:val="28"/>
          <w:szCs w:val="28"/>
        </w:rPr>
        <w:lastRenderedPageBreak/>
        <w:t xml:space="preserve">Цель: </w:t>
      </w:r>
      <w:r w:rsidRPr="00BE147A">
        <w:rPr>
          <w:rFonts w:ascii="Times New Roman" w:hAnsi="Times New Roman" w:cs="Times New Roman"/>
          <w:bCs/>
          <w:sz w:val="28"/>
          <w:szCs w:val="28"/>
        </w:rPr>
        <w:t>обучать родителей навыкам активного слушания и принципам «</w:t>
      </w:r>
      <w:proofErr w:type="gramStart"/>
      <w:r w:rsidRPr="00BE147A">
        <w:rPr>
          <w:rFonts w:ascii="Times New Roman" w:hAnsi="Times New Roman" w:cs="Times New Roman"/>
          <w:bCs/>
          <w:sz w:val="28"/>
          <w:szCs w:val="28"/>
        </w:rPr>
        <w:t>Я-высказываний</w:t>
      </w:r>
      <w:proofErr w:type="gramEnd"/>
      <w:r w:rsidRPr="00BE147A">
        <w:rPr>
          <w:rFonts w:ascii="Times New Roman" w:hAnsi="Times New Roman" w:cs="Times New Roman"/>
          <w:bCs/>
          <w:sz w:val="28"/>
          <w:szCs w:val="28"/>
        </w:rPr>
        <w:t>»; мотивировать их ввести принципы и способы эффективного взаимодействия с ребенком в повседневное общение с ним; потренировать умение распознавать чувства ребенка и реагировать на них с помощью «Я-высказываний».</w:t>
      </w:r>
    </w:p>
    <w:p w14:paraId="7C356070" w14:textId="77777777" w:rsidR="00BE147A" w:rsidRPr="00BE147A" w:rsidRDefault="00BE147A" w:rsidP="00BD0C1A">
      <w:pPr>
        <w:spacing w:after="0" w:line="276" w:lineRule="auto"/>
        <w:ind w:firstLine="708"/>
        <w:jc w:val="both"/>
        <w:rPr>
          <w:rFonts w:ascii="Times New Roman" w:hAnsi="Times New Roman" w:cs="Times New Roman"/>
          <w:b/>
          <w:sz w:val="28"/>
          <w:szCs w:val="28"/>
        </w:rPr>
      </w:pPr>
      <w:r w:rsidRPr="00BE147A">
        <w:rPr>
          <w:rFonts w:ascii="Times New Roman" w:hAnsi="Times New Roman" w:cs="Times New Roman"/>
          <w:b/>
          <w:sz w:val="28"/>
          <w:szCs w:val="28"/>
        </w:rPr>
        <w:t>Ход мероприятия:</w:t>
      </w:r>
    </w:p>
    <w:p w14:paraId="6AE12DF5" w14:textId="78436328" w:rsidR="00BE147A" w:rsidRPr="00BE147A" w:rsidRDefault="00BE147A" w:rsidP="00BD0C1A">
      <w:pPr>
        <w:spacing w:after="0" w:line="276" w:lineRule="auto"/>
        <w:jc w:val="both"/>
        <w:rPr>
          <w:rFonts w:ascii="Times New Roman" w:hAnsi="Times New Roman" w:cs="Times New Roman"/>
          <w:i/>
          <w:sz w:val="28"/>
          <w:szCs w:val="28"/>
        </w:rPr>
      </w:pPr>
      <w:r w:rsidRPr="00BE147A">
        <w:rPr>
          <w:rFonts w:ascii="Times New Roman" w:hAnsi="Times New Roman" w:cs="Times New Roman"/>
          <w:sz w:val="28"/>
          <w:szCs w:val="28"/>
        </w:rPr>
        <w:t xml:space="preserve">Здравствуйте уважаемые родители! Тема </w:t>
      </w:r>
      <w:r w:rsidR="0023763C">
        <w:rPr>
          <w:rFonts w:ascii="Times New Roman" w:hAnsi="Times New Roman" w:cs="Times New Roman"/>
          <w:sz w:val="28"/>
          <w:szCs w:val="28"/>
        </w:rPr>
        <w:t>моего сегодняшнего выступления</w:t>
      </w:r>
      <w:r w:rsidRPr="00BE147A">
        <w:rPr>
          <w:rFonts w:ascii="Times New Roman" w:hAnsi="Times New Roman" w:cs="Times New Roman"/>
          <w:sz w:val="28"/>
          <w:szCs w:val="28"/>
        </w:rPr>
        <w:t xml:space="preserve">: «Учимся слышать ребёнка». Как вы думаете, что такое слышать ребёнка? </w:t>
      </w:r>
      <w:r w:rsidRPr="00BE147A">
        <w:rPr>
          <w:rFonts w:ascii="Times New Roman" w:hAnsi="Times New Roman" w:cs="Times New Roman"/>
          <w:i/>
          <w:sz w:val="28"/>
          <w:szCs w:val="28"/>
        </w:rPr>
        <w:t xml:space="preserve">(родители отвечают). </w:t>
      </w:r>
      <w:r w:rsidRPr="00BE147A">
        <w:rPr>
          <w:rFonts w:ascii="Times New Roman" w:hAnsi="Times New Roman" w:cs="Times New Roman"/>
          <w:iCs/>
          <w:sz w:val="28"/>
          <w:szCs w:val="28"/>
        </w:rPr>
        <w:t xml:space="preserve">Конечно, это умение понимать чувства ребёнка, активно включаться в то, что говорит ребёнок, отражать ему свои чувства. </w:t>
      </w:r>
    </w:p>
    <w:p w14:paraId="16B5D136" w14:textId="77777777" w:rsidR="00BE147A" w:rsidRPr="00BE147A" w:rsidRDefault="00BE147A" w:rsidP="00BD0C1A">
      <w:pPr>
        <w:spacing w:after="0" w:line="276" w:lineRule="auto"/>
        <w:ind w:firstLine="708"/>
        <w:rPr>
          <w:rFonts w:ascii="Times New Roman" w:hAnsi="Times New Roman" w:cs="Times New Roman"/>
          <w:b/>
          <w:sz w:val="28"/>
          <w:szCs w:val="28"/>
        </w:rPr>
      </w:pPr>
      <w:r w:rsidRPr="00BE147A">
        <w:rPr>
          <w:rFonts w:ascii="Times New Roman" w:hAnsi="Times New Roman" w:cs="Times New Roman"/>
          <w:b/>
          <w:sz w:val="28"/>
          <w:szCs w:val="28"/>
        </w:rPr>
        <w:t>Упражнение «Что чувствует ребёнок»</w:t>
      </w:r>
    </w:p>
    <w:p w14:paraId="5827C6B4" w14:textId="77777777" w:rsidR="00BE147A" w:rsidRPr="00BE147A" w:rsidRDefault="00BE147A" w:rsidP="00BD0C1A">
      <w:pPr>
        <w:spacing w:after="0" w:line="276" w:lineRule="auto"/>
        <w:ind w:firstLine="708"/>
        <w:jc w:val="both"/>
        <w:rPr>
          <w:rFonts w:ascii="Times New Roman" w:hAnsi="Times New Roman" w:cs="Times New Roman"/>
          <w:sz w:val="28"/>
          <w:szCs w:val="28"/>
        </w:rPr>
      </w:pPr>
      <w:r w:rsidRPr="00BE147A">
        <w:rPr>
          <w:rFonts w:ascii="Times New Roman" w:hAnsi="Times New Roman" w:cs="Times New Roman"/>
          <w:b/>
          <w:bCs/>
          <w:sz w:val="28"/>
          <w:szCs w:val="28"/>
        </w:rPr>
        <w:t>Психолог:</w:t>
      </w:r>
      <w:r w:rsidRPr="00BE147A">
        <w:rPr>
          <w:rFonts w:ascii="Times New Roman" w:hAnsi="Times New Roman" w:cs="Times New Roman"/>
          <w:sz w:val="28"/>
          <w:szCs w:val="28"/>
        </w:rPr>
        <w:t xml:space="preserve"> давайте, с вами потренируемся и попробуем определить чувства ребёнка. Я буду зачитывать вам ситуацию, а важа задача назвать чувство, которое испытывает ребёнок в этой ситуации.</w:t>
      </w:r>
    </w:p>
    <w:p w14:paraId="08FEC92D" w14:textId="65B0E0AD" w:rsidR="00BE147A" w:rsidRPr="00BE147A" w:rsidRDefault="00BE147A" w:rsidP="00BD0C1A">
      <w:pPr>
        <w:spacing w:after="0" w:line="276" w:lineRule="auto"/>
        <w:ind w:firstLine="360"/>
        <w:contextualSpacing/>
        <w:jc w:val="both"/>
        <w:rPr>
          <w:rFonts w:ascii="Times New Roman" w:hAnsi="Times New Roman" w:cs="Times New Roman"/>
          <w:b/>
          <w:bCs/>
          <w:sz w:val="28"/>
          <w:szCs w:val="28"/>
        </w:rPr>
      </w:pPr>
      <w:r w:rsidRPr="00BE147A">
        <w:rPr>
          <w:rFonts w:ascii="Times New Roman" w:hAnsi="Times New Roman" w:cs="Times New Roman"/>
          <w:b/>
          <w:bCs/>
          <w:sz w:val="28"/>
          <w:szCs w:val="28"/>
        </w:rPr>
        <w:t xml:space="preserve">: </w:t>
      </w:r>
    </w:p>
    <w:p w14:paraId="31787866" w14:textId="77777777" w:rsidR="00BE147A" w:rsidRPr="00BE147A" w:rsidRDefault="00BE147A" w:rsidP="00BD0C1A">
      <w:pPr>
        <w:numPr>
          <w:ilvl w:val="0"/>
          <w:numId w:val="4"/>
        </w:numPr>
        <w:spacing w:after="0" w:line="276" w:lineRule="auto"/>
        <w:contextualSpacing/>
        <w:jc w:val="both"/>
        <w:rPr>
          <w:rFonts w:ascii="Times New Roman" w:eastAsia="Calibri" w:hAnsi="Times New Roman" w:cs="Times New Roman"/>
          <w:i/>
          <w:iCs/>
          <w:sz w:val="28"/>
          <w:szCs w:val="28"/>
        </w:rPr>
      </w:pPr>
      <w:r w:rsidRPr="00BE147A">
        <w:rPr>
          <w:rFonts w:ascii="Times New Roman" w:eastAsia="Calibri" w:hAnsi="Times New Roman" w:cs="Times New Roman"/>
          <w:sz w:val="28"/>
          <w:szCs w:val="28"/>
        </w:rPr>
        <w:t xml:space="preserve">Почему мальчик кинул мою машинку на пол? Она теперь поломалась. </w:t>
      </w:r>
      <w:r w:rsidRPr="00BE147A">
        <w:rPr>
          <w:rFonts w:ascii="Times New Roman" w:eastAsia="Calibri" w:hAnsi="Times New Roman" w:cs="Times New Roman"/>
          <w:i/>
          <w:iCs/>
          <w:sz w:val="28"/>
          <w:szCs w:val="28"/>
        </w:rPr>
        <w:t>(огорчение, обида)</w:t>
      </w:r>
    </w:p>
    <w:p w14:paraId="75AFAB9B" w14:textId="77777777" w:rsidR="00BE147A" w:rsidRPr="00BE147A" w:rsidRDefault="00BE147A" w:rsidP="00BD0C1A">
      <w:pPr>
        <w:numPr>
          <w:ilvl w:val="0"/>
          <w:numId w:val="4"/>
        </w:numPr>
        <w:spacing w:after="0" w:line="276" w:lineRule="auto"/>
        <w:contextualSpacing/>
        <w:jc w:val="both"/>
        <w:rPr>
          <w:rFonts w:ascii="Times New Roman" w:eastAsia="Calibri" w:hAnsi="Times New Roman" w:cs="Times New Roman"/>
          <w:i/>
          <w:iCs/>
          <w:sz w:val="28"/>
          <w:szCs w:val="28"/>
        </w:rPr>
      </w:pPr>
      <w:r w:rsidRPr="00BE147A">
        <w:rPr>
          <w:rFonts w:ascii="Times New Roman" w:eastAsia="Calibri" w:hAnsi="Times New Roman" w:cs="Times New Roman"/>
          <w:sz w:val="28"/>
          <w:szCs w:val="28"/>
        </w:rPr>
        <w:t xml:space="preserve">Мама я сегодня такой рисунок нарисовала! </w:t>
      </w:r>
      <w:r w:rsidRPr="00BE147A">
        <w:rPr>
          <w:rFonts w:ascii="Times New Roman" w:eastAsia="Calibri" w:hAnsi="Times New Roman" w:cs="Times New Roman"/>
          <w:i/>
          <w:iCs/>
          <w:sz w:val="28"/>
          <w:szCs w:val="28"/>
        </w:rPr>
        <w:t>(радость)</w:t>
      </w:r>
    </w:p>
    <w:p w14:paraId="6F574F3E" w14:textId="77777777" w:rsidR="00BE147A" w:rsidRPr="00BE147A" w:rsidRDefault="00BE147A" w:rsidP="00BD0C1A">
      <w:pPr>
        <w:numPr>
          <w:ilvl w:val="0"/>
          <w:numId w:val="4"/>
        </w:numPr>
        <w:spacing w:after="0" w:line="276" w:lineRule="auto"/>
        <w:contextualSpacing/>
        <w:jc w:val="both"/>
        <w:rPr>
          <w:rFonts w:ascii="Times New Roman" w:eastAsia="Calibri" w:hAnsi="Times New Roman" w:cs="Times New Roman"/>
          <w:i/>
          <w:iCs/>
          <w:sz w:val="28"/>
          <w:szCs w:val="28"/>
        </w:rPr>
      </w:pPr>
      <w:r w:rsidRPr="00BE147A">
        <w:rPr>
          <w:rFonts w:ascii="Times New Roman" w:eastAsia="Calibri" w:hAnsi="Times New Roman" w:cs="Times New Roman"/>
          <w:sz w:val="28"/>
          <w:szCs w:val="28"/>
        </w:rPr>
        <w:t xml:space="preserve">Ребёнок строил башню, а она упала и разрушилась. </w:t>
      </w:r>
      <w:r w:rsidRPr="00BE147A">
        <w:rPr>
          <w:rFonts w:ascii="Times New Roman" w:eastAsia="Calibri" w:hAnsi="Times New Roman" w:cs="Times New Roman"/>
          <w:i/>
          <w:iCs/>
          <w:sz w:val="28"/>
          <w:szCs w:val="28"/>
        </w:rPr>
        <w:t>(разочарование, грусть)</w:t>
      </w:r>
    </w:p>
    <w:p w14:paraId="0387FA22" w14:textId="77777777" w:rsidR="00BE147A" w:rsidRPr="00BE147A" w:rsidRDefault="00BE147A" w:rsidP="00BD0C1A">
      <w:pPr>
        <w:numPr>
          <w:ilvl w:val="0"/>
          <w:numId w:val="4"/>
        </w:numPr>
        <w:spacing w:after="0" w:line="276" w:lineRule="auto"/>
        <w:contextualSpacing/>
        <w:jc w:val="both"/>
        <w:rPr>
          <w:rFonts w:ascii="Times New Roman" w:eastAsia="Calibri" w:hAnsi="Times New Roman" w:cs="Times New Roman"/>
          <w:i/>
          <w:iCs/>
          <w:sz w:val="28"/>
          <w:szCs w:val="28"/>
        </w:rPr>
      </w:pPr>
      <w:r w:rsidRPr="00BE147A">
        <w:rPr>
          <w:rFonts w:ascii="Times New Roman" w:eastAsia="Calibri" w:hAnsi="Times New Roman" w:cs="Times New Roman"/>
          <w:sz w:val="28"/>
          <w:szCs w:val="28"/>
        </w:rPr>
        <w:t xml:space="preserve">Не мешайте мне! Отойдите от меня </w:t>
      </w:r>
      <w:r w:rsidRPr="00BE147A">
        <w:rPr>
          <w:rFonts w:ascii="Times New Roman" w:eastAsia="Calibri" w:hAnsi="Times New Roman" w:cs="Times New Roman"/>
          <w:i/>
          <w:iCs/>
          <w:sz w:val="28"/>
          <w:szCs w:val="28"/>
        </w:rPr>
        <w:t>(злость)</w:t>
      </w:r>
    </w:p>
    <w:p w14:paraId="1293A087" w14:textId="77777777" w:rsidR="00BE147A" w:rsidRPr="00BE147A" w:rsidRDefault="00BE147A" w:rsidP="00BD0C1A">
      <w:pPr>
        <w:numPr>
          <w:ilvl w:val="0"/>
          <w:numId w:val="4"/>
        </w:numPr>
        <w:spacing w:after="0" w:line="276" w:lineRule="auto"/>
        <w:contextualSpacing/>
        <w:jc w:val="both"/>
        <w:rPr>
          <w:rFonts w:ascii="Times New Roman" w:eastAsia="Calibri" w:hAnsi="Times New Roman" w:cs="Times New Roman"/>
          <w:i/>
          <w:iCs/>
          <w:sz w:val="28"/>
          <w:szCs w:val="28"/>
        </w:rPr>
      </w:pPr>
      <w:r w:rsidRPr="00BE147A">
        <w:rPr>
          <w:rFonts w:ascii="Times New Roman" w:eastAsia="Calibri" w:hAnsi="Times New Roman" w:cs="Times New Roman"/>
          <w:sz w:val="28"/>
          <w:szCs w:val="28"/>
        </w:rPr>
        <w:t xml:space="preserve">Ребёнок не успел посмотреть мультик, который очень любит. </w:t>
      </w:r>
      <w:r w:rsidRPr="00BE147A">
        <w:rPr>
          <w:rFonts w:ascii="Times New Roman" w:eastAsia="Calibri" w:hAnsi="Times New Roman" w:cs="Times New Roman"/>
          <w:i/>
          <w:iCs/>
          <w:sz w:val="28"/>
          <w:szCs w:val="28"/>
        </w:rPr>
        <w:t>(грусть, огорчение)</w:t>
      </w:r>
    </w:p>
    <w:p w14:paraId="44821B08" w14:textId="72B64393" w:rsidR="00BE147A" w:rsidRPr="001755E3" w:rsidRDefault="00BE147A" w:rsidP="00BD0C1A">
      <w:pPr>
        <w:spacing w:after="0" w:line="276" w:lineRule="auto"/>
        <w:ind w:firstLine="360"/>
        <w:jc w:val="both"/>
        <w:rPr>
          <w:rFonts w:ascii="Times New Roman" w:hAnsi="Times New Roman"/>
          <w:i/>
          <w:iCs/>
          <w:sz w:val="28"/>
          <w:szCs w:val="28"/>
        </w:rPr>
      </w:pPr>
      <w:r w:rsidRPr="00BE147A">
        <w:rPr>
          <w:rFonts w:ascii="Times New Roman" w:hAnsi="Times New Roman"/>
          <w:b/>
          <w:bCs/>
          <w:sz w:val="28"/>
          <w:szCs w:val="28"/>
        </w:rPr>
        <w:t>Комментарий психолога:</w:t>
      </w:r>
      <w:r w:rsidRPr="00BE147A">
        <w:rPr>
          <w:rFonts w:ascii="Times New Roman" w:hAnsi="Times New Roman"/>
          <w:sz w:val="28"/>
          <w:szCs w:val="28"/>
        </w:rPr>
        <w:t xml:space="preserve"> важно не просто понять, что это за чувство, но и отразить его ребёнку</w:t>
      </w:r>
      <w:r w:rsidR="008130E8">
        <w:rPr>
          <w:rFonts w:ascii="Times New Roman" w:hAnsi="Times New Roman"/>
          <w:sz w:val="28"/>
          <w:szCs w:val="28"/>
        </w:rPr>
        <w:t>, т.е. сказать о том, что вы видите, что чувствует ребёнок и понимаете его чувства. Эта техника называется</w:t>
      </w:r>
      <w:r w:rsidR="00E32696">
        <w:rPr>
          <w:rFonts w:ascii="Times New Roman" w:hAnsi="Times New Roman"/>
          <w:sz w:val="28"/>
          <w:szCs w:val="28"/>
        </w:rPr>
        <w:t xml:space="preserve"> техникой активного слушания. </w:t>
      </w:r>
      <w:r w:rsidR="008130E8">
        <w:rPr>
          <w:rFonts w:ascii="Times New Roman" w:hAnsi="Times New Roman"/>
          <w:sz w:val="28"/>
          <w:szCs w:val="28"/>
        </w:rPr>
        <w:t xml:space="preserve"> Давайте, попробуем сейчас </w:t>
      </w:r>
      <w:proofErr w:type="gramStart"/>
      <w:r w:rsidR="008130E8">
        <w:rPr>
          <w:rFonts w:ascii="Times New Roman" w:hAnsi="Times New Roman"/>
          <w:sz w:val="28"/>
          <w:szCs w:val="28"/>
        </w:rPr>
        <w:t>в</w:t>
      </w:r>
      <w:proofErr w:type="gramEnd"/>
      <w:r w:rsidR="008130E8">
        <w:rPr>
          <w:rFonts w:ascii="Times New Roman" w:hAnsi="Times New Roman"/>
          <w:sz w:val="28"/>
          <w:szCs w:val="28"/>
        </w:rPr>
        <w:t xml:space="preserve"> </w:t>
      </w:r>
      <w:proofErr w:type="gramStart"/>
      <w:r w:rsidR="008130E8">
        <w:rPr>
          <w:rFonts w:ascii="Times New Roman" w:hAnsi="Times New Roman"/>
          <w:sz w:val="28"/>
          <w:szCs w:val="28"/>
        </w:rPr>
        <w:t>вами</w:t>
      </w:r>
      <w:proofErr w:type="gramEnd"/>
      <w:r w:rsidR="008130E8">
        <w:rPr>
          <w:rFonts w:ascii="Times New Roman" w:hAnsi="Times New Roman"/>
          <w:sz w:val="28"/>
          <w:szCs w:val="28"/>
        </w:rPr>
        <w:t xml:space="preserve"> ответить ребёнку, </w:t>
      </w:r>
      <w:r w:rsidR="00B8776D">
        <w:rPr>
          <w:rFonts w:ascii="Times New Roman" w:hAnsi="Times New Roman"/>
          <w:sz w:val="28"/>
          <w:szCs w:val="28"/>
        </w:rPr>
        <w:t xml:space="preserve">используя эту технику </w:t>
      </w:r>
      <w:r w:rsidR="00B8776D" w:rsidRPr="001755E3">
        <w:rPr>
          <w:rFonts w:ascii="Times New Roman" w:hAnsi="Times New Roman"/>
          <w:i/>
          <w:iCs/>
          <w:sz w:val="28"/>
          <w:szCs w:val="28"/>
        </w:rPr>
        <w:t>(психолог зачитывает повторно фразы детей и ситуации, а задача родителей ответить ребёнку</w:t>
      </w:r>
      <w:r w:rsidR="001755E3" w:rsidRPr="001755E3">
        <w:rPr>
          <w:rFonts w:ascii="Times New Roman" w:hAnsi="Times New Roman"/>
          <w:i/>
          <w:iCs/>
          <w:sz w:val="28"/>
          <w:szCs w:val="28"/>
        </w:rPr>
        <w:t>, отразив ему его чувства</w:t>
      </w:r>
      <w:r w:rsidR="00B8776D" w:rsidRPr="001755E3">
        <w:rPr>
          <w:rFonts w:ascii="Times New Roman" w:hAnsi="Times New Roman"/>
          <w:i/>
          <w:iCs/>
          <w:sz w:val="28"/>
          <w:szCs w:val="28"/>
        </w:rPr>
        <w:t>).</w:t>
      </w:r>
    </w:p>
    <w:p w14:paraId="02D4380B" w14:textId="77777777" w:rsidR="00BE147A" w:rsidRPr="00BE147A" w:rsidRDefault="00BE147A" w:rsidP="00BD0C1A">
      <w:pPr>
        <w:spacing w:after="0" w:line="276" w:lineRule="auto"/>
        <w:ind w:firstLine="360"/>
        <w:jc w:val="both"/>
        <w:rPr>
          <w:rFonts w:ascii="Times New Roman" w:hAnsi="Times New Roman"/>
          <w:b/>
          <w:bCs/>
          <w:sz w:val="28"/>
          <w:szCs w:val="28"/>
        </w:rPr>
      </w:pPr>
      <w:r w:rsidRPr="00BE147A">
        <w:rPr>
          <w:rFonts w:ascii="Times New Roman" w:hAnsi="Times New Roman"/>
          <w:b/>
          <w:bCs/>
          <w:sz w:val="28"/>
          <w:szCs w:val="28"/>
        </w:rPr>
        <w:t xml:space="preserve">Мини-лекция «Я – высказывания» и «Ты - высказывания». </w:t>
      </w:r>
    </w:p>
    <w:p w14:paraId="40662AE8" w14:textId="38A731D4" w:rsidR="00BE147A" w:rsidRDefault="00BE147A" w:rsidP="00BD0C1A">
      <w:pPr>
        <w:spacing w:after="0" w:line="276" w:lineRule="auto"/>
        <w:ind w:firstLine="360"/>
        <w:jc w:val="both"/>
        <w:rPr>
          <w:rFonts w:ascii="Times New Roman" w:hAnsi="Times New Roman"/>
          <w:sz w:val="28"/>
          <w:szCs w:val="28"/>
        </w:rPr>
      </w:pPr>
      <w:r w:rsidRPr="00BE147A">
        <w:rPr>
          <w:rFonts w:ascii="Times New Roman" w:hAnsi="Times New Roman"/>
          <w:b/>
          <w:bCs/>
          <w:sz w:val="28"/>
          <w:szCs w:val="28"/>
        </w:rPr>
        <w:t xml:space="preserve">Психолог: </w:t>
      </w:r>
      <w:r w:rsidRPr="00BE147A">
        <w:rPr>
          <w:rFonts w:ascii="Times New Roman" w:hAnsi="Times New Roman"/>
          <w:sz w:val="28"/>
          <w:szCs w:val="28"/>
        </w:rPr>
        <w:t xml:space="preserve">скажите, были ли у вас ситуации, когда вы что-то говорите ребёнку, а он вам в ответ показывает свой протест </w:t>
      </w:r>
      <w:r w:rsidRPr="00BE147A">
        <w:rPr>
          <w:rFonts w:ascii="Times New Roman" w:hAnsi="Times New Roman"/>
          <w:i/>
          <w:iCs/>
          <w:sz w:val="28"/>
          <w:szCs w:val="28"/>
        </w:rPr>
        <w:t>(</w:t>
      </w:r>
      <w:proofErr w:type="gramStart"/>
      <w:r w:rsidRPr="00BE147A">
        <w:rPr>
          <w:rFonts w:ascii="Times New Roman" w:hAnsi="Times New Roman"/>
          <w:i/>
          <w:iCs/>
          <w:sz w:val="28"/>
          <w:szCs w:val="28"/>
        </w:rPr>
        <w:t>родите</w:t>
      </w:r>
      <w:proofErr w:type="gramEnd"/>
      <w:r w:rsidRPr="00BE147A">
        <w:rPr>
          <w:rFonts w:ascii="Times New Roman" w:hAnsi="Times New Roman"/>
          <w:i/>
          <w:iCs/>
          <w:sz w:val="28"/>
          <w:szCs w:val="28"/>
        </w:rPr>
        <w:t xml:space="preserve"> отвечают)</w:t>
      </w:r>
      <w:r w:rsidRPr="00BE147A">
        <w:rPr>
          <w:rFonts w:ascii="Times New Roman" w:hAnsi="Times New Roman"/>
          <w:sz w:val="28"/>
          <w:szCs w:val="28"/>
        </w:rPr>
        <w:t xml:space="preserve">? Я думаю, что с такими ситуациями сталкиваются многие родители. Сегодня </w:t>
      </w:r>
      <w:r w:rsidR="005A7B18">
        <w:rPr>
          <w:rFonts w:ascii="Times New Roman" w:hAnsi="Times New Roman"/>
          <w:sz w:val="28"/>
          <w:szCs w:val="28"/>
        </w:rPr>
        <w:t>я</w:t>
      </w:r>
      <w:r w:rsidRPr="00BE147A">
        <w:rPr>
          <w:rFonts w:ascii="Times New Roman" w:hAnsi="Times New Roman"/>
          <w:sz w:val="28"/>
          <w:szCs w:val="28"/>
        </w:rPr>
        <w:t xml:space="preserve"> хочу рассказать вам о способе с помощью, которого можно</w:t>
      </w:r>
      <w:r w:rsidR="005A7B18">
        <w:rPr>
          <w:rFonts w:ascii="Times New Roman" w:hAnsi="Times New Roman"/>
          <w:sz w:val="28"/>
          <w:szCs w:val="28"/>
        </w:rPr>
        <w:t xml:space="preserve"> справиться с протестом ребёнка. Этот способ называется «Я-высказывания». Что это такое? </w:t>
      </w:r>
      <w:r w:rsidRPr="00BE147A">
        <w:rPr>
          <w:rFonts w:ascii="Times New Roman" w:hAnsi="Times New Roman"/>
          <w:sz w:val="28"/>
          <w:szCs w:val="28"/>
        </w:rPr>
        <w:t xml:space="preserve">Это сообщение о ваших чувствах, оно редко вызывает протест, потому что не содержит обвинения. «Я-высказывание» предполагает в общении с ребенком позицию «на равных», вместо позиции «сверху». В этих высказываниях Вы отстаиваете свои интересы, но при этом не оказываете давления на другого человека. («Я недоволен тем, что комната не убрана. Что можно сделать, чтобы ее убрать?») Если же вы используете в своей речи «Ты-высказывания», вы должны понимать, что такие высказывания содержат в себе </w:t>
      </w:r>
      <w:r w:rsidRPr="00BE147A">
        <w:rPr>
          <w:rFonts w:ascii="Times New Roman" w:hAnsi="Times New Roman"/>
          <w:sz w:val="28"/>
          <w:szCs w:val="28"/>
        </w:rPr>
        <w:lastRenderedPageBreak/>
        <w:t>негативную оценку другого человека, часто обвинение, что вызывает сопротивление и протест («Прекрати разговаривать!», «Немедленно уберись в комнате!»). Высказывания такого рода отрицательно влияют на самооценку и уровень притязаний другого человека.</w:t>
      </w:r>
    </w:p>
    <w:p w14:paraId="46DFBDE8" w14:textId="615F4484" w:rsidR="00A85C92" w:rsidRDefault="00BD0C1A" w:rsidP="00BD0C1A">
      <w:pPr>
        <w:spacing w:after="0" w:line="276" w:lineRule="auto"/>
        <w:ind w:firstLine="708"/>
        <w:jc w:val="both"/>
        <w:rPr>
          <w:rFonts w:ascii="Times New Roman" w:hAnsi="Times New Roman"/>
          <w:sz w:val="28"/>
          <w:szCs w:val="28"/>
        </w:rPr>
      </w:pPr>
      <w:r>
        <w:rPr>
          <w:rFonts w:ascii="Times New Roman" w:hAnsi="Times New Roman"/>
          <w:sz w:val="28"/>
          <w:szCs w:val="28"/>
        </w:rPr>
        <w:t>Сейчас мы проанализируем модели</w:t>
      </w:r>
      <w:r w:rsidR="001302EC">
        <w:rPr>
          <w:rFonts w:ascii="Times New Roman" w:hAnsi="Times New Roman"/>
          <w:sz w:val="28"/>
          <w:szCs w:val="28"/>
        </w:rPr>
        <w:t xml:space="preserve"> «Я-высказывания»</w:t>
      </w:r>
      <w:r w:rsidR="00624C7B">
        <w:rPr>
          <w:rFonts w:ascii="Times New Roman" w:hAnsi="Times New Roman"/>
          <w:sz w:val="28"/>
          <w:szCs w:val="28"/>
        </w:rPr>
        <w:t xml:space="preserve">: событие – наша реакция </w:t>
      </w:r>
      <w:proofErr w:type="gramStart"/>
      <w:r w:rsidR="00624C7B">
        <w:rPr>
          <w:rFonts w:ascii="Times New Roman" w:hAnsi="Times New Roman"/>
          <w:sz w:val="28"/>
          <w:szCs w:val="28"/>
        </w:rPr>
        <w:t>-п</w:t>
      </w:r>
      <w:proofErr w:type="gramEnd"/>
      <w:r w:rsidR="00624C7B">
        <w:rPr>
          <w:rFonts w:ascii="Times New Roman" w:hAnsi="Times New Roman"/>
          <w:sz w:val="28"/>
          <w:szCs w:val="28"/>
        </w:rPr>
        <w:t xml:space="preserve">редпочитаемый исход, т.е., то, что мы хотим от ребёнка. </w:t>
      </w:r>
      <w:r w:rsidR="0080673F">
        <w:rPr>
          <w:rFonts w:ascii="Times New Roman" w:hAnsi="Times New Roman"/>
          <w:sz w:val="28"/>
          <w:szCs w:val="28"/>
        </w:rPr>
        <w:t>Например, есть у нас такая ситуация – ребёнок постоянно берёт личные вещи мамы, а иногда их даже портит. Как сказать ребёнку, используя технику «</w:t>
      </w:r>
      <w:proofErr w:type="gramStart"/>
      <w:r w:rsidR="0080673F">
        <w:rPr>
          <w:rFonts w:ascii="Times New Roman" w:hAnsi="Times New Roman"/>
          <w:sz w:val="28"/>
          <w:szCs w:val="28"/>
        </w:rPr>
        <w:t>Я-высказывания</w:t>
      </w:r>
      <w:proofErr w:type="gramEnd"/>
      <w:r w:rsidR="0080673F">
        <w:rPr>
          <w:rFonts w:ascii="Times New Roman" w:hAnsi="Times New Roman"/>
          <w:sz w:val="28"/>
          <w:szCs w:val="28"/>
        </w:rPr>
        <w:t>»</w:t>
      </w:r>
      <w:r w:rsidR="00542E73">
        <w:rPr>
          <w:rFonts w:ascii="Times New Roman" w:hAnsi="Times New Roman"/>
          <w:sz w:val="28"/>
          <w:szCs w:val="28"/>
        </w:rPr>
        <w:t>, что нам это не</w:t>
      </w:r>
      <w:r>
        <w:rPr>
          <w:rFonts w:ascii="Times New Roman" w:hAnsi="Times New Roman"/>
          <w:sz w:val="28"/>
          <w:szCs w:val="28"/>
        </w:rPr>
        <w:t xml:space="preserve"> </w:t>
      </w:r>
      <w:r w:rsidR="00542E73">
        <w:rPr>
          <w:rFonts w:ascii="Times New Roman" w:hAnsi="Times New Roman"/>
          <w:sz w:val="28"/>
          <w:szCs w:val="28"/>
        </w:rPr>
        <w:t>нравится.</w:t>
      </w:r>
    </w:p>
    <w:p w14:paraId="128AD721" w14:textId="67CC2D31" w:rsidR="00920CAF" w:rsidRPr="00BD0C1A" w:rsidRDefault="0080673F" w:rsidP="00BD0C1A">
      <w:pPr>
        <w:spacing w:after="0" w:line="276" w:lineRule="auto"/>
        <w:ind w:firstLine="708"/>
        <w:jc w:val="both"/>
        <w:rPr>
          <w:rFonts w:ascii="Times New Roman" w:hAnsi="Times New Roman"/>
          <w:sz w:val="28"/>
          <w:szCs w:val="28"/>
        </w:rPr>
      </w:pPr>
      <w:r>
        <w:rPr>
          <w:rFonts w:ascii="Times New Roman" w:hAnsi="Times New Roman"/>
          <w:sz w:val="28"/>
          <w:szCs w:val="28"/>
        </w:rPr>
        <w:t xml:space="preserve">Фраза может выглядеть следующим образом: «Когда без спроса берут мои вещи </w:t>
      </w:r>
      <w:r w:rsidR="001A3809">
        <w:rPr>
          <w:rFonts w:ascii="Times New Roman" w:hAnsi="Times New Roman"/>
          <w:sz w:val="28"/>
          <w:szCs w:val="28"/>
        </w:rPr>
        <w:t xml:space="preserve">(событие) мне очень неприятно (местоимение + чувство). Я не </w:t>
      </w:r>
      <w:proofErr w:type="gramStart"/>
      <w:r w:rsidR="001A3809">
        <w:rPr>
          <w:rFonts w:ascii="Times New Roman" w:hAnsi="Times New Roman"/>
          <w:sz w:val="28"/>
          <w:szCs w:val="28"/>
        </w:rPr>
        <w:t>против</w:t>
      </w:r>
      <w:proofErr w:type="gramEnd"/>
      <w:r w:rsidR="001A3809">
        <w:rPr>
          <w:rFonts w:ascii="Times New Roman" w:hAnsi="Times New Roman"/>
          <w:sz w:val="28"/>
          <w:szCs w:val="28"/>
        </w:rPr>
        <w:t xml:space="preserve">, чтобы </w:t>
      </w:r>
      <w:proofErr w:type="gramStart"/>
      <w:r w:rsidR="001A3809">
        <w:rPr>
          <w:rFonts w:ascii="Times New Roman" w:hAnsi="Times New Roman"/>
          <w:sz w:val="28"/>
          <w:szCs w:val="28"/>
        </w:rPr>
        <w:t>ты</w:t>
      </w:r>
      <w:proofErr w:type="gramEnd"/>
      <w:r w:rsidR="001A3809">
        <w:rPr>
          <w:rFonts w:ascii="Times New Roman" w:hAnsi="Times New Roman"/>
          <w:sz w:val="28"/>
          <w:szCs w:val="28"/>
        </w:rPr>
        <w:t xml:space="preserve"> что-то брал, но предварительно предупреди меня</w:t>
      </w:r>
      <w:r w:rsidR="00BD0C1A">
        <w:rPr>
          <w:rFonts w:ascii="Times New Roman" w:hAnsi="Times New Roman"/>
          <w:sz w:val="28"/>
          <w:szCs w:val="28"/>
        </w:rPr>
        <w:t xml:space="preserve"> об этом (предпочитаемый исход)</w:t>
      </w:r>
    </w:p>
    <w:p w14:paraId="2A88CE84" w14:textId="5ABCA821" w:rsidR="00BE147A" w:rsidRPr="00BE147A" w:rsidRDefault="00BE147A" w:rsidP="00BD0C1A">
      <w:pPr>
        <w:spacing w:after="0" w:line="276" w:lineRule="auto"/>
        <w:ind w:firstLine="708"/>
        <w:jc w:val="both"/>
        <w:rPr>
          <w:rFonts w:ascii="Times New Roman" w:hAnsi="Times New Roman"/>
          <w:b/>
          <w:bCs/>
          <w:sz w:val="28"/>
          <w:szCs w:val="28"/>
        </w:rPr>
      </w:pPr>
      <w:r w:rsidRPr="00BE147A">
        <w:rPr>
          <w:rFonts w:ascii="Times New Roman" w:hAnsi="Times New Roman"/>
          <w:b/>
          <w:bCs/>
          <w:sz w:val="28"/>
          <w:szCs w:val="28"/>
        </w:rPr>
        <w:t>Упражнение «</w:t>
      </w:r>
      <w:proofErr w:type="gramStart"/>
      <w:r w:rsidRPr="00BE147A">
        <w:rPr>
          <w:rFonts w:ascii="Times New Roman" w:hAnsi="Times New Roman"/>
          <w:b/>
          <w:bCs/>
          <w:sz w:val="28"/>
          <w:szCs w:val="28"/>
        </w:rPr>
        <w:t>Я-высказывания</w:t>
      </w:r>
      <w:proofErr w:type="gramEnd"/>
      <w:r w:rsidRPr="00BE147A">
        <w:rPr>
          <w:rFonts w:ascii="Times New Roman" w:hAnsi="Times New Roman"/>
          <w:b/>
          <w:bCs/>
          <w:sz w:val="28"/>
          <w:szCs w:val="28"/>
        </w:rPr>
        <w:t>»</w:t>
      </w:r>
    </w:p>
    <w:p w14:paraId="5D675553" w14:textId="77777777" w:rsidR="00BE147A" w:rsidRPr="00BE147A" w:rsidRDefault="00BE147A" w:rsidP="00BD0C1A">
      <w:pPr>
        <w:spacing w:after="0" w:line="276" w:lineRule="auto"/>
        <w:ind w:firstLine="708"/>
        <w:jc w:val="both"/>
        <w:rPr>
          <w:rFonts w:ascii="Times New Roman" w:hAnsi="Times New Roman"/>
          <w:sz w:val="28"/>
          <w:szCs w:val="28"/>
        </w:rPr>
      </w:pPr>
      <w:bookmarkStart w:id="0" w:name="_GoBack"/>
      <w:bookmarkEnd w:id="0"/>
      <w:r w:rsidRPr="00BE147A">
        <w:rPr>
          <w:rFonts w:ascii="Times New Roman" w:hAnsi="Times New Roman"/>
          <w:b/>
          <w:bCs/>
          <w:sz w:val="28"/>
          <w:szCs w:val="28"/>
        </w:rPr>
        <w:t xml:space="preserve">Психолог: </w:t>
      </w:r>
      <w:r w:rsidRPr="00BE147A">
        <w:rPr>
          <w:rFonts w:ascii="Times New Roman" w:hAnsi="Times New Roman"/>
          <w:sz w:val="28"/>
          <w:szCs w:val="28"/>
        </w:rPr>
        <w:t>давайте, сейчас попробуем с вами потренироваться с «Я-высказываниями». Я буду произносить фразу «Ты-высказывания», в ваша задача произнести эту же фразу, но, используя технику «Я-высказывания».</w:t>
      </w:r>
    </w:p>
    <w:p w14:paraId="604133E8" w14:textId="415497E5" w:rsidR="00BE147A" w:rsidRDefault="00BE147A" w:rsidP="00BD0C1A">
      <w:pPr>
        <w:spacing w:after="0" w:line="276" w:lineRule="auto"/>
        <w:jc w:val="both"/>
        <w:rPr>
          <w:rFonts w:ascii="Times New Roman" w:hAnsi="Times New Roman"/>
          <w:sz w:val="28"/>
          <w:szCs w:val="28"/>
        </w:rPr>
      </w:pPr>
      <w:r w:rsidRPr="00BE147A">
        <w:rPr>
          <w:rFonts w:ascii="Times New Roman" w:hAnsi="Times New Roman"/>
          <w:sz w:val="28"/>
          <w:szCs w:val="28"/>
        </w:rPr>
        <w:t>Фразы</w:t>
      </w:r>
      <w:r w:rsidR="00B4172E">
        <w:rPr>
          <w:rFonts w:ascii="Times New Roman" w:hAnsi="Times New Roman"/>
          <w:sz w:val="28"/>
          <w:szCs w:val="28"/>
        </w:rPr>
        <w:t xml:space="preserve"> «Ты-высказывания»:</w:t>
      </w:r>
    </w:p>
    <w:p w14:paraId="19B3BBE7" w14:textId="77777777" w:rsidR="00B4172E" w:rsidRDefault="00B4172E" w:rsidP="00BD0C1A">
      <w:pPr>
        <w:pStyle w:val="a4"/>
        <w:numPr>
          <w:ilvl w:val="0"/>
          <w:numId w:val="5"/>
        </w:numPr>
        <w:spacing w:after="0" w:line="276" w:lineRule="auto"/>
        <w:jc w:val="both"/>
        <w:rPr>
          <w:rFonts w:ascii="Times New Roman" w:hAnsi="Times New Roman"/>
          <w:sz w:val="28"/>
          <w:szCs w:val="28"/>
        </w:rPr>
      </w:pPr>
      <w:r w:rsidRPr="00B4172E">
        <w:rPr>
          <w:rFonts w:ascii="Times New Roman" w:hAnsi="Times New Roman"/>
          <w:sz w:val="28"/>
          <w:szCs w:val="28"/>
        </w:rPr>
        <w:t>Ты всегда оставляешь в комнате беспорядок!</w:t>
      </w:r>
    </w:p>
    <w:p w14:paraId="12B4BF72" w14:textId="77777777" w:rsidR="00B4172E" w:rsidRDefault="00B4172E" w:rsidP="00BD0C1A">
      <w:pPr>
        <w:pStyle w:val="a4"/>
        <w:numPr>
          <w:ilvl w:val="0"/>
          <w:numId w:val="5"/>
        </w:numPr>
        <w:spacing w:after="0" w:line="276" w:lineRule="auto"/>
        <w:jc w:val="both"/>
        <w:rPr>
          <w:rFonts w:ascii="Times New Roman" w:hAnsi="Times New Roman"/>
          <w:sz w:val="28"/>
          <w:szCs w:val="28"/>
        </w:rPr>
      </w:pPr>
      <w:r w:rsidRPr="00B4172E">
        <w:rPr>
          <w:rFonts w:ascii="Times New Roman" w:hAnsi="Times New Roman"/>
          <w:sz w:val="28"/>
          <w:szCs w:val="28"/>
        </w:rPr>
        <w:t> Ты никогда меня не слушаешь!</w:t>
      </w:r>
    </w:p>
    <w:p w14:paraId="07944653" w14:textId="77777777" w:rsidR="00B4172E" w:rsidRDefault="00B4172E" w:rsidP="00BD0C1A">
      <w:pPr>
        <w:pStyle w:val="a4"/>
        <w:numPr>
          <w:ilvl w:val="0"/>
          <w:numId w:val="5"/>
        </w:numPr>
        <w:spacing w:after="0" w:line="276" w:lineRule="auto"/>
        <w:jc w:val="both"/>
        <w:rPr>
          <w:rFonts w:ascii="Times New Roman" w:hAnsi="Times New Roman"/>
          <w:sz w:val="28"/>
          <w:szCs w:val="28"/>
        </w:rPr>
      </w:pPr>
      <w:r w:rsidRPr="00B4172E">
        <w:rPr>
          <w:rFonts w:ascii="Times New Roman" w:hAnsi="Times New Roman"/>
          <w:sz w:val="28"/>
          <w:szCs w:val="28"/>
        </w:rPr>
        <w:t>Не дружи с этими мальчишками!</w:t>
      </w:r>
    </w:p>
    <w:p w14:paraId="2808167F" w14:textId="6C1BE34C" w:rsidR="00C40D4B" w:rsidRPr="009159F4" w:rsidRDefault="00BE147A" w:rsidP="00BD0C1A">
      <w:pPr>
        <w:spacing w:after="0" w:line="276" w:lineRule="auto"/>
        <w:ind w:firstLine="360"/>
        <w:jc w:val="both"/>
        <w:rPr>
          <w:rFonts w:ascii="Times New Roman" w:hAnsi="Times New Roman" w:cs="Times New Roman"/>
          <w:sz w:val="28"/>
          <w:szCs w:val="28"/>
        </w:rPr>
      </w:pPr>
      <w:r w:rsidRPr="00BE147A">
        <w:rPr>
          <w:rFonts w:ascii="Times New Roman" w:hAnsi="Times New Roman"/>
          <w:b/>
          <w:bCs/>
          <w:sz w:val="28"/>
          <w:szCs w:val="28"/>
        </w:rPr>
        <w:t>Психолог:</w:t>
      </w:r>
      <w:r w:rsidRPr="00BE147A">
        <w:rPr>
          <w:rFonts w:ascii="Times New Roman" w:hAnsi="Times New Roman"/>
          <w:sz w:val="28"/>
          <w:szCs w:val="28"/>
        </w:rPr>
        <w:t xml:space="preserve"> </w:t>
      </w:r>
      <w:r w:rsidR="00920CAF">
        <w:rPr>
          <w:rFonts w:ascii="Times New Roman" w:hAnsi="Times New Roman"/>
          <w:sz w:val="28"/>
          <w:szCs w:val="28"/>
        </w:rPr>
        <w:t>вы отлично справились с данным упражнением. Я надеюсь, что в своём общении с детьми вы будете применять технику «Я-высказывания». Если это будет в системе, то результаты не заставят себя ждать. На этом у меня всё! Спасибо за внимание!</w:t>
      </w:r>
    </w:p>
    <w:sectPr w:rsidR="00C40D4B" w:rsidRPr="009159F4" w:rsidSect="008D38FA">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63FE9" w14:textId="77777777" w:rsidR="003F03A7" w:rsidRDefault="003F03A7" w:rsidP="00BA5B48">
      <w:pPr>
        <w:spacing w:after="0" w:line="240" w:lineRule="auto"/>
      </w:pPr>
      <w:r>
        <w:separator/>
      </w:r>
    </w:p>
  </w:endnote>
  <w:endnote w:type="continuationSeparator" w:id="0">
    <w:p w14:paraId="00C53E44" w14:textId="77777777" w:rsidR="003F03A7" w:rsidRDefault="003F03A7" w:rsidP="00BA5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FD34A" w14:textId="77777777" w:rsidR="003F03A7" w:rsidRDefault="003F03A7" w:rsidP="00BA5B48">
      <w:pPr>
        <w:spacing w:after="0" w:line="240" w:lineRule="auto"/>
      </w:pPr>
      <w:r>
        <w:separator/>
      </w:r>
    </w:p>
  </w:footnote>
  <w:footnote w:type="continuationSeparator" w:id="0">
    <w:p w14:paraId="0DE1F80B" w14:textId="77777777" w:rsidR="003F03A7" w:rsidRDefault="003F03A7" w:rsidP="00BA5B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35326"/>
    <w:multiLevelType w:val="hybridMultilevel"/>
    <w:tmpl w:val="1A407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7903A7"/>
    <w:multiLevelType w:val="hybridMultilevel"/>
    <w:tmpl w:val="7F9E4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3476FD"/>
    <w:multiLevelType w:val="hybridMultilevel"/>
    <w:tmpl w:val="16A4EA6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726E3829"/>
    <w:multiLevelType w:val="hybridMultilevel"/>
    <w:tmpl w:val="7E644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FA22E88"/>
    <w:multiLevelType w:val="hybridMultilevel"/>
    <w:tmpl w:val="A88A4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8FA"/>
    <w:rsid w:val="000150C9"/>
    <w:rsid w:val="00037323"/>
    <w:rsid w:val="00074513"/>
    <w:rsid w:val="00077C81"/>
    <w:rsid w:val="00082D08"/>
    <w:rsid w:val="000F666B"/>
    <w:rsid w:val="001302EC"/>
    <w:rsid w:val="001443E9"/>
    <w:rsid w:val="001755E3"/>
    <w:rsid w:val="001800A1"/>
    <w:rsid w:val="001A3809"/>
    <w:rsid w:val="001F6976"/>
    <w:rsid w:val="00216FDB"/>
    <w:rsid w:val="00221EAF"/>
    <w:rsid w:val="0023763C"/>
    <w:rsid w:val="002436C0"/>
    <w:rsid w:val="00294365"/>
    <w:rsid w:val="002A07D3"/>
    <w:rsid w:val="002F6323"/>
    <w:rsid w:val="00345E11"/>
    <w:rsid w:val="0036008D"/>
    <w:rsid w:val="003F03A7"/>
    <w:rsid w:val="00451258"/>
    <w:rsid w:val="00464181"/>
    <w:rsid w:val="00474306"/>
    <w:rsid w:val="00475939"/>
    <w:rsid w:val="004B4881"/>
    <w:rsid w:val="004C0F22"/>
    <w:rsid w:val="00542E73"/>
    <w:rsid w:val="005A7B18"/>
    <w:rsid w:val="006119C6"/>
    <w:rsid w:val="00611C0C"/>
    <w:rsid w:val="00624C7B"/>
    <w:rsid w:val="006D5466"/>
    <w:rsid w:val="006D7747"/>
    <w:rsid w:val="007573E1"/>
    <w:rsid w:val="007769DC"/>
    <w:rsid w:val="00805D9D"/>
    <w:rsid w:val="0080673F"/>
    <w:rsid w:val="008130E8"/>
    <w:rsid w:val="008141FA"/>
    <w:rsid w:val="008565D3"/>
    <w:rsid w:val="008807EA"/>
    <w:rsid w:val="008A2624"/>
    <w:rsid w:val="008D38FA"/>
    <w:rsid w:val="008F46B1"/>
    <w:rsid w:val="009123AD"/>
    <w:rsid w:val="009159F4"/>
    <w:rsid w:val="00920CAF"/>
    <w:rsid w:val="009E1802"/>
    <w:rsid w:val="00A85C92"/>
    <w:rsid w:val="00AA76B6"/>
    <w:rsid w:val="00AB071F"/>
    <w:rsid w:val="00AF12A2"/>
    <w:rsid w:val="00B4172E"/>
    <w:rsid w:val="00B722E6"/>
    <w:rsid w:val="00B836A3"/>
    <w:rsid w:val="00B8776D"/>
    <w:rsid w:val="00BA5B48"/>
    <w:rsid w:val="00BD0C1A"/>
    <w:rsid w:val="00BE147A"/>
    <w:rsid w:val="00C17228"/>
    <w:rsid w:val="00C40D4B"/>
    <w:rsid w:val="00CE2869"/>
    <w:rsid w:val="00D5167E"/>
    <w:rsid w:val="00D741DF"/>
    <w:rsid w:val="00E32696"/>
    <w:rsid w:val="00E34CFE"/>
    <w:rsid w:val="00EB363E"/>
    <w:rsid w:val="00F01523"/>
    <w:rsid w:val="00F07FC0"/>
    <w:rsid w:val="00F66681"/>
    <w:rsid w:val="00FA6A7B"/>
    <w:rsid w:val="00FB0DE0"/>
    <w:rsid w:val="00FB144F"/>
    <w:rsid w:val="00FF4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E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8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43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34CFE"/>
    <w:pPr>
      <w:ind w:left="720"/>
      <w:contextualSpacing/>
    </w:pPr>
  </w:style>
  <w:style w:type="paragraph" w:styleId="a5">
    <w:name w:val="header"/>
    <w:basedOn w:val="a"/>
    <w:link w:val="a6"/>
    <w:uiPriority w:val="99"/>
    <w:unhideWhenUsed/>
    <w:rsid w:val="00BA5B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5B48"/>
  </w:style>
  <w:style w:type="paragraph" w:styleId="a7">
    <w:name w:val="footer"/>
    <w:basedOn w:val="a"/>
    <w:link w:val="a8"/>
    <w:uiPriority w:val="99"/>
    <w:unhideWhenUsed/>
    <w:rsid w:val="00BA5B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5B48"/>
  </w:style>
  <w:style w:type="table" w:styleId="a9">
    <w:name w:val="Table Grid"/>
    <w:basedOn w:val="a1"/>
    <w:uiPriority w:val="39"/>
    <w:rsid w:val="00BE1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8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43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34CFE"/>
    <w:pPr>
      <w:ind w:left="720"/>
      <w:contextualSpacing/>
    </w:pPr>
  </w:style>
  <w:style w:type="paragraph" w:styleId="a5">
    <w:name w:val="header"/>
    <w:basedOn w:val="a"/>
    <w:link w:val="a6"/>
    <w:uiPriority w:val="99"/>
    <w:unhideWhenUsed/>
    <w:rsid w:val="00BA5B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5B48"/>
  </w:style>
  <w:style w:type="paragraph" w:styleId="a7">
    <w:name w:val="footer"/>
    <w:basedOn w:val="a"/>
    <w:link w:val="a8"/>
    <w:uiPriority w:val="99"/>
    <w:unhideWhenUsed/>
    <w:rsid w:val="00BA5B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5B48"/>
  </w:style>
  <w:style w:type="table" w:styleId="a9">
    <w:name w:val="Table Grid"/>
    <w:basedOn w:val="a1"/>
    <w:uiPriority w:val="39"/>
    <w:rsid w:val="00BE1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47349">
      <w:bodyDiv w:val="1"/>
      <w:marLeft w:val="0"/>
      <w:marRight w:val="0"/>
      <w:marTop w:val="0"/>
      <w:marBottom w:val="0"/>
      <w:divBdr>
        <w:top w:val="none" w:sz="0" w:space="0" w:color="auto"/>
        <w:left w:val="none" w:sz="0" w:space="0" w:color="auto"/>
        <w:bottom w:val="none" w:sz="0" w:space="0" w:color="auto"/>
        <w:right w:val="none" w:sz="0" w:space="0" w:color="auto"/>
      </w:divBdr>
    </w:div>
    <w:div w:id="885679158">
      <w:bodyDiv w:val="1"/>
      <w:marLeft w:val="0"/>
      <w:marRight w:val="0"/>
      <w:marTop w:val="0"/>
      <w:marBottom w:val="0"/>
      <w:divBdr>
        <w:top w:val="none" w:sz="0" w:space="0" w:color="auto"/>
        <w:left w:val="none" w:sz="0" w:space="0" w:color="auto"/>
        <w:bottom w:val="none" w:sz="0" w:space="0" w:color="auto"/>
        <w:right w:val="none" w:sz="0" w:space="0" w:color="auto"/>
      </w:divBdr>
    </w:div>
    <w:div w:id="1164782078">
      <w:bodyDiv w:val="1"/>
      <w:marLeft w:val="0"/>
      <w:marRight w:val="0"/>
      <w:marTop w:val="0"/>
      <w:marBottom w:val="0"/>
      <w:divBdr>
        <w:top w:val="none" w:sz="0" w:space="0" w:color="auto"/>
        <w:left w:val="none" w:sz="0" w:space="0" w:color="auto"/>
        <w:bottom w:val="none" w:sz="0" w:space="0" w:color="auto"/>
        <w:right w:val="none" w:sz="0" w:space="0" w:color="auto"/>
      </w:divBdr>
    </w:div>
    <w:div w:id="148905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Королёва</dc:creator>
  <cp:lastModifiedBy>админ</cp:lastModifiedBy>
  <cp:revision>2</cp:revision>
  <dcterms:created xsi:type="dcterms:W3CDTF">2022-11-29T09:50:00Z</dcterms:created>
  <dcterms:modified xsi:type="dcterms:W3CDTF">2022-11-29T09:50:00Z</dcterms:modified>
</cp:coreProperties>
</file>