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B6" w:rsidRDefault="004E6CB6" w:rsidP="004E6C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Отчет о проделанной работе</w:t>
      </w:r>
    </w:p>
    <w:p w:rsidR="004E6CB6" w:rsidRDefault="004E6CB6" w:rsidP="004E6C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в период дистанционного обучения.</w:t>
      </w:r>
    </w:p>
    <w:p w:rsidR="004E6CB6" w:rsidRDefault="004E6CB6" w:rsidP="004E6C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Подготовительная «Б» группа.</w:t>
      </w:r>
    </w:p>
    <w:p w:rsidR="004E6CB6" w:rsidRDefault="004E6CB6" w:rsidP="004E6C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 Васильева И.Н.</w:t>
      </w:r>
    </w:p>
    <w:p w:rsidR="004E6CB6" w:rsidRDefault="004E6CB6" w:rsidP="004E6CB6">
      <w:pPr>
        <w:shd w:val="clear" w:color="auto" w:fill="FFFFFF"/>
        <w:spacing w:after="0" w:line="240" w:lineRule="auto"/>
        <w:ind w:firstLine="57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7"/>
          <w:lang w:eastAsia="ru-RU"/>
        </w:rPr>
        <w:t>В обучении приняло участие: 3 детей</w:t>
      </w:r>
    </w:p>
    <w:p w:rsidR="004E6CB6" w:rsidRDefault="004E6CB6" w:rsidP="004E6CB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.05.2020г.</w:t>
      </w:r>
    </w:p>
    <w:p w:rsidR="004E6CB6" w:rsidRDefault="004E6CB6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расписанию 3 занятия по 30 минут.</w:t>
      </w:r>
    </w:p>
    <w:p w:rsidR="004E6CB6" w:rsidRDefault="004E6CB6" w:rsidP="004E6CB6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Математика</w:t>
      </w:r>
    </w:p>
    <w:p w:rsidR="004E6CB6" w:rsidRDefault="004E6CB6" w:rsidP="004E6CB6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Рисование</w:t>
      </w:r>
    </w:p>
    <w:p w:rsidR="004E6CB6" w:rsidRDefault="004E6CB6" w:rsidP="004E6CB6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Музыка</w:t>
      </w:r>
    </w:p>
    <w:p w:rsidR="004E6CB6" w:rsidRDefault="004E6CB6" w:rsidP="004E6CB6">
      <w:pPr>
        <w:pStyle w:val="a3"/>
        <w:shd w:val="clear" w:color="auto" w:fill="FFFFFF"/>
        <w:spacing w:after="0" w:line="288" w:lineRule="atLeast"/>
        <w:ind w:left="64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E6CB6" w:rsidRDefault="004E6CB6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Математика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4E6CB6" w:rsidRDefault="004E6CB6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Тема: «Закрепление умения записывать примеры и решение задач в тетрадь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.</w:t>
      </w:r>
    </w:p>
    <w:p w:rsidR="004E6CB6" w:rsidRDefault="004E6CB6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E6C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Мной были предложены задания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решить примеры записывая их тетрадь и решить задачки и тоже записать в тетрадь. Запись делать правильно.</w:t>
      </w:r>
    </w:p>
    <w:p w:rsidR="004E6CB6" w:rsidRDefault="004E6CB6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E6CB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1696129" cy="2161856"/>
            <wp:effectExtent l="0" t="0" r="0" b="0"/>
            <wp:docPr id="1" name="Рисунок 1" descr="C:\Users\ИРИНА\Desktop\картинки к занятием\94107535_q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артинки к занятием\94107535_q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94" cy="216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</w:t>
      </w:r>
      <w:r w:rsidRPr="004E6CB6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1589168" cy="2132777"/>
            <wp:effectExtent l="0" t="0" r="0" b="1270"/>
            <wp:docPr id="2" name="Рисунок 2" descr="C:\Users\ИРИНА\Desktop\картинки к занятием\hello_html_m537bca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артинки к занятием\hello_html_m537bca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35" cy="21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B6" w:rsidRDefault="004E6CB6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E6CB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Работы детей:</w:t>
      </w:r>
    </w:p>
    <w:p w:rsidR="004E6CB6" w:rsidRDefault="004E6CB6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</w:t>
      </w:r>
      <w:r w:rsidR="00E21D2C">
        <w:rPr>
          <w:noProof/>
          <w:lang w:eastAsia="ru-RU"/>
        </w:rPr>
        <w:drawing>
          <wp:inline distT="0" distB="0" distL="0" distR="0">
            <wp:extent cx="1243320" cy="2207895"/>
            <wp:effectExtent l="0" t="0" r="0" b="1905"/>
            <wp:docPr id="6" name="Рисунок 6" descr="C:\Users\ИРИНА\AppData\Local\Microsoft\Windows\INetCache\Content.Word\IMG-1c79a02658c71a779de0686413b192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AppData\Local\Microsoft\Windows\INetCache\Content.Word\IMG-1c79a02658c71a779de0686413b192a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27" cy="221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D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</w:t>
      </w:r>
      <w:r w:rsidR="00E21D2C">
        <w:rPr>
          <w:noProof/>
          <w:lang w:eastAsia="ru-RU"/>
        </w:rPr>
        <w:drawing>
          <wp:inline distT="0" distB="0" distL="0" distR="0">
            <wp:extent cx="1617345" cy="2156460"/>
            <wp:effectExtent l="0" t="0" r="1905" b="0"/>
            <wp:docPr id="10" name="Рисунок 10" descr="C:\Users\ИРИНА\AppData\Local\Microsoft\Windows\INetCache\Content.Word\IMG-a542a84be07e9d4f87c1e3cd60de72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AppData\Local\Microsoft\Windows\INetCache\Content.Word\IMG-a542a84be07e9d4f87c1e3cd60de727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85" cy="216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D2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</w:t>
      </w:r>
      <w:r w:rsidR="00E21D2C">
        <w:rPr>
          <w:noProof/>
          <w:lang w:eastAsia="ru-RU"/>
        </w:rPr>
        <w:drawing>
          <wp:inline distT="0" distB="0" distL="0" distR="0" wp14:anchorId="6EB3F27A" wp14:editId="086A19A7">
            <wp:extent cx="1247209" cy="2212340"/>
            <wp:effectExtent l="0" t="0" r="0" b="0"/>
            <wp:docPr id="5" name="Рисунок 5" descr="C:\Users\ИРИНА\AppData\Local\Microsoft\Windows\INetCache\Content.Word\IMG-bb92981f74195c33229341d4cddf40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AppData\Local\Microsoft\Windows\INetCache\Content.Word\IMG-bb92981f74195c33229341d4cddf40a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37" cy="22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Занятие Рисование.</w:t>
      </w:r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Тема: «Закладка для книги»</w:t>
      </w:r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</w:t>
      </w:r>
      <w:r w:rsidRPr="00BB569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Закладка-</w:t>
      </w:r>
      <w:r w:rsidRPr="00E21D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это изделие, предназначенное для вкладывания между страницами книги, чтобы быстро находить место, на котором прервано чтение или к которому надо вернуться.</w:t>
      </w:r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B5697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lastRenderedPageBreak/>
        <w:t xml:space="preserve">    Закладки бывают разные;</w:t>
      </w:r>
      <w:r w:rsidRPr="00E21D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сшитые из ткани и украшенные бусинками, сплетённые из верёвочек и лент, сделанные из бумаги в технике оригами, выполненные в виде аппликации. Закладки могут иметь разную форму и цвет.</w:t>
      </w:r>
    </w:p>
    <w:p w:rsidR="00E21D2C" w:rsidRDefault="00BB5697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B5697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2485479" cy="1876425"/>
            <wp:effectExtent l="0" t="0" r="0" b="0"/>
            <wp:docPr id="11" name="Рисунок 11" descr="C:\Users\ИРИНА\Desktop\картинки к занятием\7d13e459f5baefb041e6334cb87bb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Desktop\картинки к занятием\7d13e459f5baefb041e6334cb87bb7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59" cy="187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</w:t>
      </w:r>
      <w:r w:rsidRPr="00BB5697"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3276600" cy="1839888"/>
            <wp:effectExtent l="0" t="0" r="0" b="8255"/>
            <wp:docPr id="12" name="Рисунок 12" descr="C:\Users\ИРИНА\Desktop\картинки к занятием\6955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РИНА\Desktop\картинки к занятием\695501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466" cy="184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21D2C" w:rsidRP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Pr="00E21D2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Мы с вами сегодня будем закладку раскрашивать красками. Для начала из альбомного листа нужно вырезать полоску размером 8см*15см. Затем простым карандашом нанести рисунок и с помощью акварельных красок раскрасить. Рисунок может быть любой цветы, геометрические фигуры, буквы, цифры и т.д...</w:t>
      </w:r>
    </w:p>
    <w:p w:rsidR="00E21D2C" w:rsidRPr="00BB5697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B569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Вот что примерно должно получиться у вас.</w:t>
      </w:r>
    </w:p>
    <w:p w:rsidR="00BB5697" w:rsidRDefault="00BB5697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B5697"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2587433" cy="1571625"/>
            <wp:effectExtent l="0" t="0" r="3810" b="0"/>
            <wp:docPr id="13" name="Рисунок 13" descr="C:\Users\ИРИНА\Desktop\картинки к занятием\detsad-1234110-155245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РИНА\Desktop\картинки к занятием\detsad-1234110-15524539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85" cy="157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</w:t>
      </w:r>
      <w:r w:rsidRPr="00BB5697">
        <w:rPr>
          <w:rFonts w:ascii="Times New Roman" w:eastAsia="Times New Roman" w:hAnsi="Times New Roman" w:cs="Times New Roman"/>
          <w:b/>
          <w:noProof/>
          <w:color w:val="333333"/>
          <w:kern w:val="36"/>
          <w:sz w:val="28"/>
          <w:szCs w:val="28"/>
          <w:lang w:eastAsia="ru-RU"/>
        </w:rPr>
        <w:drawing>
          <wp:inline distT="0" distB="0" distL="0" distR="0">
            <wp:extent cx="2747553" cy="1423035"/>
            <wp:effectExtent l="0" t="0" r="0" b="5715"/>
            <wp:docPr id="14" name="Рисунок 14" descr="C:\Users\ИРИНА\Desktop\картинки к занятием\detsad-301366-1507553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ИРИНА\Desktop\картинки к занятием\detsad-301366-15075530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272" cy="143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97" w:rsidRDefault="00BB5697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Работы детей:</w:t>
      </w:r>
    </w:p>
    <w:p w:rsidR="00BB5697" w:rsidRDefault="00BB5697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C0BA38" wp14:editId="69B4D5CD">
            <wp:extent cx="1796732" cy="2395643"/>
            <wp:effectExtent l="0" t="0" r="0" b="5080"/>
            <wp:docPr id="9" name="Рисунок 9" descr="C:\Users\ИРИНА\AppData\Local\Microsoft\Windows\INetCache\Content.Word\IMG-f3d28c6a874839f9adc3f6a5dde9e42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РИНА\AppData\Local\Microsoft\Windows\INetCache\Content.Word\IMG-f3d28c6a874839f9adc3f6a5dde9e426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51" cy="23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21D2C" w:rsidRDefault="00E21D2C" w:rsidP="004E6CB6">
      <w:pPr>
        <w:shd w:val="clear" w:color="auto" w:fill="FFFFFF"/>
        <w:spacing w:after="0" w:line="288" w:lineRule="atLeast"/>
        <w:outlineLvl w:val="0"/>
        <w:rPr>
          <w:noProof/>
          <w:lang w:eastAsia="ru-RU"/>
        </w:rPr>
      </w:pPr>
    </w:p>
    <w:p w:rsidR="00E21D2C" w:rsidRPr="004E6CB6" w:rsidRDefault="00E21D2C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E6CB6" w:rsidRPr="004E6CB6" w:rsidRDefault="004E6CB6" w:rsidP="004E6CB6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25497" w:rsidRPr="004E6CB6" w:rsidRDefault="00925497"/>
    <w:sectPr w:rsidR="00925497" w:rsidRPr="004E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AAE"/>
    <w:multiLevelType w:val="hybridMultilevel"/>
    <w:tmpl w:val="67FCA4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BE"/>
    <w:rsid w:val="003770BE"/>
    <w:rsid w:val="004E6CB6"/>
    <w:rsid w:val="00925497"/>
    <w:rsid w:val="00BB5697"/>
    <w:rsid w:val="00E2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B77"/>
  <w15:chartTrackingRefBased/>
  <w15:docId w15:val="{504BF085-E4FD-45BE-9CDD-0F435459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2020-05-17T14:07:00Z</dcterms:created>
  <dcterms:modified xsi:type="dcterms:W3CDTF">2020-05-17T14:32:00Z</dcterms:modified>
</cp:coreProperties>
</file>