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E7" w:rsidRPr="00BF1EE7" w:rsidRDefault="00BF1EE7" w:rsidP="00BF1E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ПОДВИЖНЫЕ ИГРЫ ДОМА: 15 ИДЕЙ, КАК ЗАНЯТЬ ДЕТЕЙ НА КАРАНТИНЕ</w:t>
      </w:r>
    </w:p>
    <w:p w:rsidR="00BF1EE7" w:rsidRPr="00BF1EE7" w:rsidRDefault="00BF1EE7" w:rsidP="00BF1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еще и работать на удаленке и делать массу других дел. К тому же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смирять чересчур разыгравшихся детей нужно, чтобы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 навредили себе или шум </w:t>
      </w:r>
      <w:proofErr w:type="gramStart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 мешал</w:t>
      </w:r>
      <w:proofErr w:type="gramEnd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соседям. Поэтому постарайтесь найти </w:t>
      </w:r>
      <w:hyperlink r:id="rId5" w:tgtFrame="_blank" w:history="1">
        <w:r w:rsidRPr="00BF1EE7">
          <w:rPr>
            <w:rFonts w:ascii="Times New Roman" w:eastAsia="Times New Roman" w:hAnsi="Times New Roman" w:cs="Times New Roman"/>
            <w:color w:val="F13F35"/>
            <w:sz w:val="28"/>
            <w:szCs w:val="28"/>
            <w:u w:val="single"/>
            <w:lang w:eastAsia="ru-RU"/>
          </w:rPr>
          <w:t>время</w:t>
        </w:r>
      </w:hyperlink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6" w:tgtFrame="_blank" w:history="1">
        <w:r w:rsidRPr="00BF1EE7">
          <w:rPr>
            <w:rFonts w:ascii="Times New Roman" w:eastAsia="Times New Roman" w:hAnsi="Times New Roman" w:cs="Times New Roman"/>
            <w:color w:val="F13F35"/>
            <w:sz w:val="28"/>
            <w:szCs w:val="28"/>
            <w:u w:val="single"/>
            <w:lang w:eastAsia="ru-RU"/>
          </w:rPr>
          <w:t>доверительных отношений</w:t>
        </w:r>
      </w:hyperlink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ребенком и родителями. Так что, пользуйтесь моментом и даже в помещении устраивайте активные игры.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Домашний боулинг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мяч, лучше из ПВХ — будет меньше шума, но подойдет любо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спортивный или игровой мячик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Борьба сумо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растут двое детей с небольшой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ицей в возрасте, предложите им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забавный турнир </w:t>
      </w:r>
      <w:proofErr w:type="spellStart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сумоистов</w:t>
      </w:r>
      <w:proofErr w:type="spellEnd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Маленькие сорванцы будут в восторге от такого занятия! Причем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увлекательна уже на стадии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Бег с воздушными шарами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На шарик можно дуть, подталкивать ногами (или локтями, если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«забег» проходит на столе), подбородком, носом.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«Ручеек»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занятие тем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у ребенка ловкость,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и не даст заскучать во время карантина. А заодно малыш вдоволь напрыгается.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Бег с фасолью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образом ребенок должен стараться быстрее дойти до цели, но не уронить свой груз. Между тем научится держать равновесие и </w:t>
      </w:r>
      <w:hyperlink r:id="rId7" w:tgtFrame="_blank" w:history="1">
        <w:r w:rsidRPr="00BF1EE7">
          <w:rPr>
            <w:rFonts w:ascii="Times New Roman" w:eastAsia="Times New Roman" w:hAnsi="Times New Roman" w:cs="Times New Roman"/>
            <w:color w:val="F13F35"/>
            <w:sz w:val="28"/>
            <w:szCs w:val="28"/>
            <w:u w:val="single"/>
            <w:lang w:eastAsia="ru-RU"/>
          </w:rPr>
          <w:t>осанку</w:t>
        </w:r>
      </w:hyperlink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«Поиск сокровищ»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заскучать во время долгого сидени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дома, можно придумать разные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</w:t>
      </w:r>
      <w:proofErr w:type="spellStart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фантазийное</w:t>
      </w:r>
      <w:bookmarkStart w:id="0" w:name="_GoBack"/>
      <w:bookmarkEnd w:id="0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 xml:space="preserve"> «Лабиринт»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коридоре из бумажной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атласной ленты можно соорудить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 и предложить своему чаду пройти через него, стараясь не касаться ленты. Поэтому ребенок должен проявить смекалку, ловкость и гибкость.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к стене крепятся с помощью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Катание с горок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покажется затея слишком экстремальной, но</w:t>
      </w:r>
      <w:r w:rsidRPr="00BF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ее восприм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на ура. Горку можно сделать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плотного картона, который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приставлен к дивану, чтобы горка не прогнулась, снизу подложить подушки или свернутое в рулон большое одеяло.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Канатоходец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длинной веревке, расположенной на полу, ребенок должен пройти ровно, ни разу не сворачивая с пути и не оступаясь. «Канат»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положить волнистой линией,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канатоходца может быть зонтик, а на голове книга.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Мишень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меткость детей в домашних условиях.  Мишенью для игры может послужить что-угодно: пластиковая пятилитровая бутыль, в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вырезано отверстие для мячей,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или детское ведерко. Далее из фольги делаем мячики и пробуем попадать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мишень.  Усложняем условия: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Тир из воздушных шаров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нерв: мишенью могут послужить бумажные флажки.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 xml:space="preserve"> «Автомобиль»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биля», родителю достается роль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«Выше и выше»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Тренируемся прыгать в высоту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эту игру охотно включатся и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крохи, и дети постарше.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lastRenderedPageBreak/>
        <w:t>Игрушка–хрюшка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игра для малышей, которая хорошо разбавит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кучное время дома, проведенное 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BF1EE7" w:rsidRPr="00BF1EE7" w:rsidRDefault="00BF1EE7" w:rsidP="00BF1EE7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b/>
          <w:bCs/>
          <w:color w:val="FFA54A"/>
          <w:sz w:val="28"/>
          <w:szCs w:val="28"/>
          <w:lang w:eastAsia="ru-RU"/>
        </w:rPr>
        <w:t>Дискотека</w:t>
      </w:r>
    </w:p>
    <w:p w:rsidR="00BF1EE7" w:rsidRPr="00BF1EE7" w:rsidRDefault="00BF1EE7" w:rsidP="00BF1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включаем ритмичную музыку и танцуем вместе с ребенком. Универс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альное занятие и для двухлетних </w:t>
      </w:r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малышей, и для детей младшего школьного возраста. Как вариант: соревноваться в </w:t>
      </w:r>
      <w:proofErr w:type="spellStart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баттлах</w:t>
      </w:r>
      <w:proofErr w:type="spellEnd"/>
      <w:r w:rsidRPr="00BF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sectPr w:rsidR="00BF1EE7" w:rsidRPr="00BF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0C81"/>
    <w:multiLevelType w:val="multilevel"/>
    <w:tmpl w:val="E9D0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16BDF"/>
    <w:multiLevelType w:val="multilevel"/>
    <w:tmpl w:val="46C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B7357"/>
    <w:multiLevelType w:val="multilevel"/>
    <w:tmpl w:val="4C6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E7"/>
    <w:rsid w:val="004778FF"/>
    <w:rsid w:val="008F2716"/>
    <w:rsid w:val="00BF1EE7"/>
    <w:rsid w:val="00F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7ED"/>
  <w15:chartTrackingRefBased/>
  <w15:docId w15:val="{0F9365D4-026E-478B-982C-07A3CA7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1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1E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lead-paragraph">
    <w:name w:val="article__lead-paragraph"/>
    <w:basedOn w:val="a"/>
    <w:rsid w:val="00B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B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BF1EE7"/>
  </w:style>
  <w:style w:type="character" w:customStyle="1" w:styleId="article-infoauthors">
    <w:name w:val="article-info__authors"/>
    <w:basedOn w:val="a0"/>
    <w:rsid w:val="00BF1EE7"/>
  </w:style>
  <w:style w:type="character" w:styleId="a3">
    <w:name w:val="Hyperlink"/>
    <w:basedOn w:val="a0"/>
    <w:uiPriority w:val="99"/>
    <w:semiHidden/>
    <w:unhideWhenUsed/>
    <w:rsid w:val="00BF1E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ive-wrappernotification">
    <w:name w:val="creative-wrapper__notification"/>
    <w:basedOn w:val="a0"/>
    <w:rsid w:val="00BF1EE7"/>
  </w:style>
  <w:style w:type="character" w:styleId="a5">
    <w:name w:val="Strong"/>
    <w:basedOn w:val="a0"/>
    <w:uiPriority w:val="22"/>
    <w:qFormat/>
    <w:rsid w:val="00BF1EE7"/>
    <w:rPr>
      <w:b/>
      <w:bCs/>
    </w:rPr>
  </w:style>
  <w:style w:type="paragraph" w:customStyle="1" w:styleId="persondescription">
    <w:name w:val="person__description"/>
    <w:basedOn w:val="a"/>
    <w:rsid w:val="00BF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olllabel">
    <w:name w:val="text-poll__label"/>
    <w:basedOn w:val="a0"/>
    <w:rsid w:val="00BF1EE7"/>
  </w:style>
  <w:style w:type="character" w:customStyle="1" w:styleId="titletotal">
    <w:name w:val="title__total"/>
    <w:basedOn w:val="a0"/>
    <w:rsid w:val="00BF1E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E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-send-form-desktopnick">
    <w:name w:val="comments-send-form-desktop__nick"/>
    <w:basedOn w:val="a0"/>
    <w:rsid w:val="00BF1EE7"/>
  </w:style>
  <w:style w:type="character" w:customStyle="1" w:styleId="buttontext">
    <w:name w:val="button__text"/>
    <w:basedOn w:val="a0"/>
    <w:rsid w:val="00BF1EE7"/>
  </w:style>
  <w:style w:type="character" w:customStyle="1" w:styleId="wrappercontainer-pick-name">
    <w:name w:val="wrapper__container-pick-name"/>
    <w:basedOn w:val="a0"/>
    <w:rsid w:val="00BF1EE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1EE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7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6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8402">
                                      <w:marLeft w:val="-150"/>
                                      <w:marRight w:val="-15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2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3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7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23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1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1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00477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  <w:divsChild>
                                        <w:div w:id="9363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2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5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7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0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71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9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4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1124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1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3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0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0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0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0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2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7385">
                                              <w:marLeft w:val="-300"/>
                                              <w:marRight w:val="-510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6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3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9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2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6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7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1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260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  <w:divsChild>
                                        <w:div w:id="7033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9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6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14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23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911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177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7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7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5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9611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08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8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144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6C8"/>
                                        <w:left w:val="single" w:sz="6" w:space="0" w:color="C9C6C8"/>
                                        <w:bottom w:val="single" w:sz="6" w:space="0" w:color="C9C6C8"/>
                                        <w:right w:val="single" w:sz="6" w:space="0" w:color="C9C6C8"/>
                                      </w:divBdr>
                                      <w:divsChild>
                                        <w:div w:id="9646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56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55192603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857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064712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49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306225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804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04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731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7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40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4737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9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9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003">
                                              <w:marLeft w:val="-300"/>
                                              <w:marRight w:val="-510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6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87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7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7598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7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6812">
                                              <w:marLeft w:val="-300"/>
                                              <w:marRight w:val="-510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6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2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7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7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5965">
                                              <w:marLeft w:val="-300"/>
                                              <w:marRight w:val="-510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6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36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9778">
                                              <w:marLeft w:val="-300"/>
                                              <w:marRight w:val="-510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6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0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4926">
                                              <w:marLeft w:val="-300"/>
                                              <w:marRight w:val="-5100"/>
                                              <w:marTop w:val="360"/>
                                              <w:marBottom w:val="360"/>
                                              <w:divBdr>
                                                <w:top w:val="single" w:sz="6" w:space="0" w:color="E5E5E5"/>
                                                <w:left w:val="none" w:sz="0" w:space="0" w:color="auto"/>
                                                <w:bottom w:val="single" w:sz="6" w:space="6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04412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38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18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44924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6C8"/>
                                        <w:left w:val="single" w:sz="6" w:space="0" w:color="C9C6C8"/>
                                        <w:bottom w:val="single" w:sz="6" w:space="0" w:color="C9C6C8"/>
                                        <w:right w:val="single" w:sz="6" w:space="0" w:color="C9C6C8"/>
                                      </w:divBdr>
                                      <w:divsChild>
                                        <w:div w:id="21296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7199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75079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s.ru/article/prostaya-ipoleznaya-zaryadka-dlya-vsej-s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.ru/article/igry-kotorye-nauchat-rebenka-dobrote/" TargetMode="External"/><Relationship Id="rId5" Type="http://schemas.openxmlformats.org/officeDocument/2006/relationships/hyperlink" Target="http://www.parents.ru/article/mne-skuchno-igrat-v-detskie-ig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2020-04-22T13:27:00Z</dcterms:created>
  <dcterms:modified xsi:type="dcterms:W3CDTF">2020-04-22T13:36:00Z</dcterms:modified>
</cp:coreProperties>
</file>