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D6B" w:rsidRPr="00EA5D6B" w:rsidRDefault="00EA5D6B" w:rsidP="00EA5D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 xml:space="preserve">Отчет педагога-психолога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Губиной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Алены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Джадатовны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о проведенной работе во время дистанционного обучения</w:t>
      </w:r>
    </w:p>
    <w:p w:rsidR="00EA5D6B" w:rsidRDefault="00C471B2" w:rsidP="00EA5D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</w:t>
      </w:r>
      <w:r w:rsidR="00EA5D6B" w:rsidRPr="00EA5D6B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CD3E33" w:rsidRDefault="00CD3E33" w:rsidP="00CD3E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Согласно циклограмме распределения рабочего времени педагога-психолога на 0,5 ставки</w:t>
      </w:r>
      <w:r w:rsidR="00E51FC4">
        <w:rPr>
          <w:rFonts w:ascii="Times New Roman" w:hAnsi="Times New Roman" w:cs="Times New Roman"/>
          <w:sz w:val="28"/>
          <w:szCs w:val="28"/>
        </w:rPr>
        <w:t xml:space="preserve"> в неделю </w:t>
      </w:r>
      <w:r w:rsidRPr="00CD3E33">
        <w:rPr>
          <w:rFonts w:ascii="Times New Roman" w:hAnsi="Times New Roman" w:cs="Times New Roman"/>
          <w:sz w:val="28"/>
          <w:szCs w:val="28"/>
        </w:rPr>
        <w:t xml:space="preserve"> 9 часов отводится на работу с участниками образовательного процесса, 9 часов на методическую работу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E33" w:rsidRPr="00CD3E33" w:rsidRDefault="00CD3E33" w:rsidP="00CD3E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понедельник запланировано развивающее занятие со </w:t>
      </w:r>
      <w:r w:rsidR="0057250B">
        <w:rPr>
          <w:rFonts w:ascii="Times New Roman" w:hAnsi="Times New Roman" w:cs="Times New Roman"/>
          <w:sz w:val="28"/>
          <w:szCs w:val="28"/>
        </w:rPr>
        <w:t>старшей группой и коррекционно-</w:t>
      </w:r>
      <w:r>
        <w:rPr>
          <w:rFonts w:ascii="Times New Roman" w:hAnsi="Times New Roman" w:cs="Times New Roman"/>
          <w:sz w:val="28"/>
          <w:szCs w:val="28"/>
        </w:rPr>
        <w:t>развивающее занятие с группой детей по подготовке к школе.</w:t>
      </w:r>
    </w:p>
    <w:p w:rsidR="00C471B2" w:rsidRPr="00D364A4" w:rsidRDefault="00C471B2" w:rsidP="00CD3E33">
      <w:pPr>
        <w:shd w:val="clear" w:color="auto" w:fill="FFFFFF"/>
        <w:spacing w:before="62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364A4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>
        <w:rPr>
          <w:rFonts w:ascii="Times New Roman" w:hAnsi="Times New Roman" w:cs="Times New Roman"/>
          <w:sz w:val="28"/>
          <w:szCs w:val="28"/>
        </w:rPr>
        <w:t>старш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Pr="00D364A4">
        <w:rPr>
          <w:rFonts w:ascii="Times New Roman" w:hAnsi="Times New Roman" w:cs="Times New Roman"/>
          <w:sz w:val="28"/>
          <w:szCs w:val="28"/>
        </w:rPr>
        <w:t>группы в рамках развивающих занятий подготовлены интерактивные игры в виде презентаций по познавательному развитию. Игры  максимально подобраны   под возрастные нормы</w:t>
      </w:r>
      <w:r>
        <w:rPr>
          <w:rFonts w:ascii="Times New Roman" w:hAnsi="Times New Roman" w:cs="Times New Roman"/>
          <w:sz w:val="28"/>
          <w:szCs w:val="28"/>
        </w:rPr>
        <w:t xml:space="preserve"> психического развития ребенка, </w:t>
      </w:r>
      <w:r w:rsidRPr="00C471B2">
        <w:rPr>
          <w:rFonts w:ascii="Times New Roman" w:hAnsi="Times New Roman" w:cs="Times New Roman"/>
          <w:sz w:val="28"/>
          <w:szCs w:val="28"/>
        </w:rPr>
        <w:t>развивают мышление, внимание, память ребенка.</w:t>
      </w:r>
    </w:p>
    <w:p w:rsidR="00C471B2" w:rsidRDefault="00C471B2" w:rsidP="00CD3E33">
      <w:pPr>
        <w:shd w:val="clear" w:color="auto" w:fill="FFFFFF"/>
        <w:spacing w:before="62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4A4">
        <w:rPr>
          <w:rFonts w:ascii="Times New Roman" w:hAnsi="Times New Roman" w:cs="Times New Roman"/>
          <w:i/>
          <w:sz w:val="28"/>
          <w:szCs w:val="28"/>
        </w:rPr>
        <w:t>Цель игр:</w:t>
      </w:r>
      <w:r w:rsidRPr="00D364A4">
        <w:rPr>
          <w:rFonts w:ascii="Times New Roman" w:hAnsi="Times New Roman" w:cs="Times New Roman"/>
          <w:sz w:val="28"/>
          <w:szCs w:val="28"/>
        </w:rPr>
        <w:t xml:space="preserve"> </w:t>
      </w:r>
      <w:r w:rsidRPr="00D36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психических процессов. Обобщение пройденного материала.</w:t>
      </w:r>
    </w:p>
    <w:p w:rsidR="00C471B2" w:rsidRDefault="00C471B2" w:rsidP="00CD3E33">
      <w:pPr>
        <w:pStyle w:val="a3"/>
        <w:numPr>
          <w:ilvl w:val="0"/>
          <w:numId w:val="5"/>
        </w:numPr>
        <w:shd w:val="clear" w:color="auto" w:fill="FFFFFF"/>
        <w:spacing w:before="62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C471B2" w:rsidRPr="00C471B2" w:rsidRDefault="00C471B2" w:rsidP="00C471B2">
      <w:p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20B1FC" wp14:editId="549C3DFA">
            <wp:extent cx="2953821" cy="1664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935" r="436" b="14935"/>
                    <a:stretch/>
                  </pic:blipFill>
                  <pic:spPr bwMode="auto">
                    <a:xfrm>
                      <a:off x="0" y="0"/>
                      <a:ext cx="2957279" cy="166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271FDD" wp14:editId="4E7F82DD">
            <wp:extent cx="2965217" cy="166441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502" b="15152"/>
                    <a:stretch/>
                  </pic:blipFill>
                  <pic:spPr bwMode="auto">
                    <a:xfrm>
                      <a:off x="0" y="0"/>
                      <a:ext cx="2983966" cy="167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1B2" w:rsidRDefault="00C471B2" w:rsidP="00C471B2">
      <w:pPr>
        <w:pStyle w:val="a3"/>
        <w:numPr>
          <w:ilvl w:val="0"/>
          <w:numId w:val="5"/>
        </w:num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пару»</w:t>
      </w:r>
      <w:r w:rsidRPr="00C471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1B2" w:rsidRPr="00C471B2" w:rsidRDefault="00C471B2" w:rsidP="00C471B2">
      <w:p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C7E78" wp14:editId="07BC2AAD">
            <wp:extent cx="3048728" cy="16849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718" b="16017"/>
                    <a:stretch/>
                  </pic:blipFill>
                  <pic:spPr bwMode="auto">
                    <a:xfrm>
                      <a:off x="0" y="0"/>
                      <a:ext cx="3052297" cy="168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9F61CD" wp14:editId="3477B59D">
            <wp:extent cx="2876764" cy="16027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350" r="-446" b="15695"/>
                    <a:stretch/>
                  </pic:blipFill>
                  <pic:spPr bwMode="auto">
                    <a:xfrm>
                      <a:off x="0" y="0"/>
                      <a:ext cx="2887960" cy="160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1B2" w:rsidRDefault="00C471B2" w:rsidP="00C471B2">
      <w:pPr>
        <w:pStyle w:val="a3"/>
        <w:numPr>
          <w:ilvl w:val="0"/>
          <w:numId w:val="5"/>
        </w:num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 w:rsidRPr="00C471B2">
        <w:rPr>
          <w:rFonts w:ascii="Times New Roman" w:hAnsi="Times New Roman" w:cs="Times New Roman"/>
          <w:sz w:val="28"/>
          <w:szCs w:val="28"/>
        </w:rPr>
        <w:lastRenderedPageBreak/>
        <w:t xml:space="preserve">«Пропавшие игрушки» </w:t>
      </w:r>
    </w:p>
    <w:p w:rsidR="00C471B2" w:rsidRPr="00C471B2" w:rsidRDefault="00950E64" w:rsidP="00C471B2">
      <w:p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7136A" wp14:editId="42962F00">
            <wp:extent cx="2981685" cy="1613043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466" r="2011" b="17269"/>
                    <a:stretch/>
                  </pic:blipFill>
                  <pic:spPr bwMode="auto">
                    <a:xfrm>
                      <a:off x="0" y="0"/>
                      <a:ext cx="3002316" cy="162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210E0B" wp14:editId="303EE6C2">
            <wp:extent cx="2568539" cy="143588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15368" r="262" b="14936"/>
                    <a:stretch/>
                  </pic:blipFill>
                  <pic:spPr bwMode="auto">
                    <a:xfrm>
                      <a:off x="0" y="0"/>
                      <a:ext cx="2568539" cy="143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E64" w:rsidRPr="00950E64" w:rsidRDefault="00950E64" w:rsidP="00950E64">
      <w:pPr>
        <w:pStyle w:val="a3"/>
        <w:shd w:val="clear" w:color="auto" w:fill="FFFFFF"/>
        <w:spacing w:before="62"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C471B2" w:rsidRPr="00CD3E33" w:rsidRDefault="00CD3E33" w:rsidP="00CD3E33">
      <w:pPr>
        <w:shd w:val="clear" w:color="auto" w:fill="FFFFFF"/>
        <w:spacing w:before="62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1B2" w:rsidRPr="00CD3E33">
        <w:rPr>
          <w:rFonts w:ascii="Times New Roman" w:hAnsi="Times New Roman" w:cs="Times New Roman"/>
          <w:sz w:val="28"/>
          <w:szCs w:val="28"/>
        </w:rPr>
        <w:t xml:space="preserve">«Маленький жук», хорошо развивает пространственные ориентировки, помогает ребенку выучить основные направления (вправо, влево, вверх, вниз), заставляет думать на несколько ходов вперед. </w:t>
      </w:r>
    </w:p>
    <w:p w:rsidR="00CD3E33" w:rsidRPr="00CD3E33" w:rsidRDefault="00CD3E33" w:rsidP="00CD3E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В дистанционной работе приняли участие 5 детей</w:t>
      </w:r>
    </w:p>
    <w:p w:rsidR="00F21914" w:rsidRDefault="00EA5D6B" w:rsidP="00EA5D6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 xml:space="preserve">Работы детей: </w:t>
      </w:r>
    </w:p>
    <w:p w:rsidR="00950E64" w:rsidRDefault="00950E64" w:rsidP="00EA5D6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0993" cy="3400725"/>
            <wp:effectExtent l="0" t="0" r="0" b="0"/>
            <wp:docPr id="17" name="Рисунок 17" descr="C:\Users\макс\Desktop\изображение_viber_2020-04-27_14-3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изображение_viber_2020-04-27_14-37-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48" cy="34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7574" cy="3407388"/>
            <wp:effectExtent l="0" t="0" r="0" b="3175"/>
            <wp:docPr id="18" name="Рисунок 18" descr="C:\Users\макс\Desktop\изображение_viber_2020-04-27_14-3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изображение_viber_2020-04-27_14-37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93" b="36363"/>
                    <a:stretch/>
                  </pic:blipFill>
                  <pic:spPr bwMode="auto">
                    <a:xfrm>
                      <a:off x="0" y="0"/>
                      <a:ext cx="2161709" cy="34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E64" w:rsidRDefault="00950E64" w:rsidP="00EA5D6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179" w:rsidRDefault="00492179" w:rsidP="00492179">
      <w:pPr>
        <w:pStyle w:val="a3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921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Отзывы родителей: </w:t>
      </w:r>
    </w:p>
    <w:p w:rsidR="00950E64" w:rsidRDefault="00950E64" w:rsidP="00492179">
      <w:pPr>
        <w:pStyle w:val="a3"/>
        <w:spacing w:after="0" w:line="360" w:lineRule="auto"/>
        <w:rPr>
          <w:noProof/>
          <w:lang w:eastAsia="ru-RU"/>
        </w:rPr>
        <w:sectPr w:rsidR="00950E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0E64" w:rsidRDefault="00950E64" w:rsidP="00492179">
      <w:pPr>
        <w:pStyle w:val="a3"/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E5393E" wp14:editId="33D1DA7D">
            <wp:extent cx="2885946" cy="16541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742" t="20584" r="46707" b="61825"/>
                    <a:stretch/>
                  </pic:blipFill>
                  <pic:spPr bwMode="auto">
                    <a:xfrm>
                      <a:off x="0" y="0"/>
                      <a:ext cx="2892646" cy="165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B7B485" wp14:editId="66951440">
            <wp:extent cx="2669530" cy="8835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358" t="67318" r="48024" b="22497"/>
                    <a:stretch/>
                  </pic:blipFill>
                  <pic:spPr bwMode="auto">
                    <a:xfrm>
                      <a:off x="0" y="0"/>
                      <a:ext cx="2675943" cy="88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179" w:rsidRDefault="00950E64" w:rsidP="00492179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36D576" wp14:editId="52A7CD28">
            <wp:extent cx="2804845" cy="729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186" t="60833" r="52209" b="32468"/>
                    <a:stretch/>
                  </pic:blipFill>
                  <pic:spPr bwMode="auto">
                    <a:xfrm>
                      <a:off x="0" y="0"/>
                      <a:ext cx="2808132" cy="73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E64" w:rsidRDefault="00950E64" w:rsidP="00492179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950E64" w:rsidSect="00950E6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492179" w:rsidRDefault="00492179" w:rsidP="00492179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3E33" w:rsidRDefault="00CD3E33" w:rsidP="00CD3E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D3E33">
        <w:rPr>
          <w:rFonts w:ascii="Times New Roman" w:hAnsi="Times New Roman" w:cs="Times New Roman"/>
          <w:sz w:val="28"/>
          <w:szCs w:val="24"/>
        </w:rPr>
        <w:t>Родителям некоторых детей подготовительных групп, предложено коррекционное занятие согласно дополнительной программе работы, по подготовки к школе.</w:t>
      </w:r>
    </w:p>
    <w:p w:rsidR="00CD3E33" w:rsidRPr="00CD3E33" w:rsidRDefault="00CD3E33" w:rsidP="00CD3E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D3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E33" w:rsidRPr="00CD3E33" w:rsidRDefault="00CD3E33" w:rsidP="00CD3E3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 xml:space="preserve">активизировать мышление детей, </w:t>
      </w:r>
    </w:p>
    <w:p w:rsidR="00CD3E33" w:rsidRPr="00CD3E33" w:rsidRDefault="00CD3E33" w:rsidP="00CD3E3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развивать зрительно-логическую, ассоциативную память,</w:t>
      </w:r>
    </w:p>
    <w:p w:rsidR="00492179" w:rsidRDefault="00CD3E33" w:rsidP="00CD3E3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 xml:space="preserve">развивать речь, мышление, </w:t>
      </w:r>
      <w:proofErr w:type="spellStart"/>
      <w:r w:rsidRPr="00CD3E33">
        <w:rPr>
          <w:rFonts w:ascii="Times New Roman" w:hAnsi="Times New Roman" w:cs="Times New Roman"/>
          <w:sz w:val="28"/>
          <w:szCs w:val="28"/>
        </w:rPr>
        <w:t>сенсомоторику</w:t>
      </w:r>
      <w:proofErr w:type="spellEnd"/>
      <w:r w:rsidRPr="00CD3E33">
        <w:rPr>
          <w:rFonts w:ascii="Times New Roman" w:hAnsi="Times New Roman" w:cs="Times New Roman"/>
          <w:sz w:val="28"/>
          <w:szCs w:val="28"/>
        </w:rPr>
        <w:t>.</w:t>
      </w:r>
    </w:p>
    <w:p w:rsidR="00CD3E33" w:rsidRPr="00CD3E33" w:rsidRDefault="00CD3E33" w:rsidP="00CD3E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 xml:space="preserve">1. Упражнение «Пары фигурок» </w:t>
      </w:r>
      <w:r w:rsidRPr="00DA04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E22136A" wp14:editId="5C4FA96A">
                <wp:simplePos x="0" y="0"/>
                <wp:positionH relativeFrom="column">
                  <wp:posOffset>1374775</wp:posOffset>
                </wp:positionH>
                <wp:positionV relativeFrom="paragraph">
                  <wp:posOffset>-365760</wp:posOffset>
                </wp:positionV>
                <wp:extent cx="408305" cy="0"/>
                <wp:effectExtent l="7620" t="8255" r="12700" b="1079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3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25pt,-28.8pt" to="140.4pt,-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" o:allowincell="f" strokeweight=".5pt"/>
            </w:pict>
          </mc:Fallback>
        </mc:AlternateContent>
      </w:r>
    </w:p>
    <w:p w:rsidR="00CD3E33" w:rsidRPr="00CD3E33" w:rsidRDefault="00CD3E33" w:rsidP="00CD3E33">
      <w:pPr>
        <w:spacing w:before="10"/>
        <w:ind w:right="355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654B0C" wp14:editId="6CFCF1EF">
            <wp:extent cx="1615590" cy="282728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08" cy="28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E33">
        <w:rPr>
          <w:noProof/>
          <w:sz w:val="24"/>
          <w:szCs w:val="24"/>
        </w:rPr>
        <w:t xml:space="preserve">  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DA514A" wp14:editId="586D5A46">
            <wp:extent cx="1562181" cy="27642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1" cy="27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E33"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 w:rsidRPr="00CD3E33">
        <w:rPr>
          <w:rFonts w:ascii="Times New Roman" w:hAnsi="Times New Roman" w:cs="Times New Roman"/>
          <w:sz w:val="28"/>
          <w:szCs w:val="28"/>
        </w:rPr>
        <w:t>Говори</w:t>
      </w:r>
      <w:proofErr w:type="gramEnd"/>
      <w:r w:rsidRPr="00CD3E33">
        <w:rPr>
          <w:rFonts w:ascii="Times New Roman" w:hAnsi="Times New Roman" w:cs="Times New Roman"/>
          <w:sz w:val="28"/>
          <w:szCs w:val="28"/>
        </w:rPr>
        <w:t xml:space="preserve"> наоборот» (на развитие речи и мышления).</w:t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3. Упражнение «Кошки-мышки» (на развитие внима</w:t>
      </w:r>
      <w:r w:rsidRPr="00CD3E33">
        <w:rPr>
          <w:rFonts w:ascii="Times New Roman" w:hAnsi="Times New Roman" w:cs="Times New Roman"/>
          <w:sz w:val="28"/>
          <w:szCs w:val="28"/>
        </w:rPr>
        <w:softHyphen/>
        <w:t>ния).</w:t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391525" wp14:editId="1AECE16B">
            <wp:extent cx="2774022" cy="1519489"/>
            <wp:effectExtent l="0" t="0" r="7620" b="5080"/>
            <wp:docPr id="20" name="Рисунок 20" descr="Изба-Читальня - Архив фрагментов номеров - 2018 - Выпуск 2 - Найд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ба-Читальня - Архив фрагментов номеров - 2018 - Выпуск 2 - Найди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56" cy="15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4.</w:t>
      </w:r>
      <w:r w:rsidRPr="00CD3E33">
        <w:rPr>
          <w:rFonts w:ascii="Times New Roman" w:hAnsi="Times New Roman" w:cs="Times New Roman"/>
          <w:sz w:val="28"/>
          <w:szCs w:val="28"/>
        </w:rPr>
        <w:tab/>
        <w:t xml:space="preserve">Упражнение на развитие </w:t>
      </w:r>
      <w:proofErr w:type="spellStart"/>
      <w:r w:rsidRPr="00CD3E33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Pr="00CD3E33">
        <w:rPr>
          <w:rFonts w:ascii="Times New Roman" w:hAnsi="Times New Roman" w:cs="Times New Roman"/>
          <w:sz w:val="28"/>
          <w:szCs w:val="28"/>
        </w:rPr>
        <w:t>.</w:t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08976" wp14:editId="1FF62133">
            <wp:extent cx="955496" cy="855551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1" cy="8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4773F" wp14:editId="693F7DEE">
            <wp:extent cx="770562" cy="7705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42" cy="7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левая рука правая рука</w:t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5. Графический диктант.</w:t>
      </w:r>
    </w:p>
    <w:p w:rsidR="00CD3E33" w:rsidRP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F0FB1" wp14:editId="7999D948">
            <wp:extent cx="4366516" cy="10292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59" cy="10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33" w:rsidRDefault="00CD3E33" w:rsidP="00CD3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дистанционной работе приняли участие 2 ребенка</w:t>
      </w:r>
    </w:p>
    <w:p w:rsidR="00CD3E33" w:rsidRDefault="00CD3E33" w:rsidP="00CD3E33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CD3E33">
        <w:rPr>
          <w:rFonts w:ascii="Times New Roman" w:hAnsi="Times New Roman" w:cs="Times New Roman"/>
          <w:b/>
          <w:sz w:val="28"/>
          <w:szCs w:val="24"/>
        </w:rPr>
        <w:t>Психологическое консультирование:</w:t>
      </w:r>
    </w:p>
    <w:p w:rsidR="00705C68" w:rsidRDefault="00CD3E33" w:rsidP="00CD3E3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3E33">
        <w:rPr>
          <w:rFonts w:ascii="Times New Roman" w:hAnsi="Times New Roman" w:cs="Times New Roman"/>
          <w:sz w:val="28"/>
          <w:szCs w:val="24"/>
        </w:rPr>
        <w:t>Родителям предложена консультация в виде фото на тему «Компьютерные игры в детском возрасте: польза или вред»</w:t>
      </w:r>
      <w:r w:rsidRPr="00CD3E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D3E33" w:rsidRDefault="00705C68" w:rsidP="00705C6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45D37" wp14:editId="2168B43D">
            <wp:extent cx="2011680" cy="2848577"/>
            <wp:effectExtent l="0" t="0" r="7620" b="9525"/>
            <wp:docPr id="25" name="Рисунок 25" descr="C:\Users\макс\Desktop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1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31" cy="285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30B2E" wp14:editId="22D0A979">
            <wp:extent cx="2043953" cy="2894274"/>
            <wp:effectExtent l="0" t="0" r="0" b="1905"/>
            <wp:docPr id="26" name="Рисунок 26" descr="C:\Users\макс\Desktop\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2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78" cy="29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33" w:rsidRPr="00CD3E33" w:rsidRDefault="00705C68" w:rsidP="00705C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269EE3" wp14:editId="7BAA2102">
            <wp:extent cx="2022438" cy="2863809"/>
            <wp:effectExtent l="0" t="0" r="0" b="0"/>
            <wp:docPr id="22" name="Рисунок 22" descr="C:\Users\макс\Desktop\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3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08" cy="28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D3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269EB" wp14:editId="25163204">
            <wp:extent cx="2043953" cy="2894274"/>
            <wp:effectExtent l="0" t="0" r="0" b="1905"/>
            <wp:docPr id="24" name="Рисунок 24" descr="C:\Users\макс\Desktop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5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16" cy="29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33" w:rsidRDefault="00705C68" w:rsidP="00705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98E88" wp14:editId="3B2DD165">
            <wp:extent cx="2157578" cy="3055172"/>
            <wp:effectExtent l="0" t="0" r="0" b="0"/>
            <wp:docPr id="23" name="Рисунок 23" descr="C:\Users\макс\Desktop\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4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38" cy="30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68" w:rsidRPr="00705C68" w:rsidRDefault="00705C68" w:rsidP="00705C68">
      <w:pPr>
        <w:rPr>
          <w:rFonts w:ascii="Times New Roman" w:hAnsi="Times New Roman" w:cs="Times New Roman"/>
          <w:b/>
          <w:sz w:val="28"/>
          <w:szCs w:val="28"/>
        </w:rPr>
      </w:pPr>
    </w:p>
    <w:sectPr w:rsidR="00705C68" w:rsidRPr="00705C68" w:rsidSect="00950E6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42D6"/>
    <w:multiLevelType w:val="hybridMultilevel"/>
    <w:tmpl w:val="C1A2E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3767A"/>
    <w:multiLevelType w:val="hybridMultilevel"/>
    <w:tmpl w:val="CECCEF14"/>
    <w:lvl w:ilvl="0" w:tplc="61EAAE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0826EEF"/>
    <w:multiLevelType w:val="hybridMultilevel"/>
    <w:tmpl w:val="FAFE948C"/>
    <w:lvl w:ilvl="0" w:tplc="26E6D1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F5316"/>
    <w:multiLevelType w:val="hybridMultilevel"/>
    <w:tmpl w:val="AA482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25052"/>
    <w:multiLevelType w:val="hybridMultilevel"/>
    <w:tmpl w:val="2780B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AC2E75"/>
    <w:multiLevelType w:val="hybridMultilevel"/>
    <w:tmpl w:val="ABBA9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D6B"/>
    <w:rsid w:val="00492179"/>
    <w:rsid w:val="0057250B"/>
    <w:rsid w:val="00705C68"/>
    <w:rsid w:val="00950E64"/>
    <w:rsid w:val="00C471B2"/>
    <w:rsid w:val="00CD3E33"/>
    <w:rsid w:val="00E51FC4"/>
    <w:rsid w:val="00EA5D6B"/>
    <w:rsid w:val="00F2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7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4</cp:revision>
  <dcterms:created xsi:type="dcterms:W3CDTF">2020-04-27T12:47:00Z</dcterms:created>
  <dcterms:modified xsi:type="dcterms:W3CDTF">2020-04-27T12:48:00Z</dcterms:modified>
</cp:coreProperties>
</file>